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492B225" w14:textId="5B507B93" w:rsidR="0068007F" w:rsidRDefault="00A80E1C" w:rsidP="0068007F">
      <w:pPr>
        <w:spacing w:after="160"/>
        <w:jc w:val="left"/>
        <w:rPr>
          <w:b/>
          <w:bCs/>
          <w:color w:val="A61169" w:themeColor="text1"/>
          <w:spacing w:val="1"/>
          <w:sz w:val="28"/>
          <w:szCs w:val="28"/>
        </w:rPr>
      </w:pPr>
      <w:r>
        <w:rPr>
          <w:noProof/>
        </w:rPr>
        <w:drawing>
          <wp:inline distT="0" distB="0" distL="0" distR="0" wp14:anchorId="39A1AE97" wp14:editId="6D525A06">
            <wp:extent cx="9048997" cy="5795158"/>
            <wp:effectExtent l="0" t="0" r="0" b="15240"/>
            <wp:docPr id="771527345" name="Diagramm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"/>
              </a:graphicData>
            </a:graphic>
          </wp:inline>
        </w:drawing>
      </w:r>
    </w:p>
    <w:p w14:paraId="104DC54F" w14:textId="77777777" w:rsidR="00A80E1C" w:rsidRDefault="00A80E1C" w:rsidP="0068007F">
      <w:pPr>
        <w:spacing w:after="160"/>
        <w:jc w:val="left"/>
        <w:rPr>
          <w:b/>
          <w:bCs/>
          <w:color w:val="A61169" w:themeColor="text1"/>
          <w:spacing w:val="1"/>
          <w:sz w:val="28"/>
          <w:szCs w:val="28"/>
        </w:rPr>
        <w:sectPr w:rsidR="00A80E1C" w:rsidSect="00F27839">
          <w:headerReference w:type="default" r:id="rId9"/>
          <w:footerReference w:type="default" r:id="rId10"/>
          <w:pgSz w:w="16838" w:h="11906" w:orient="landscape"/>
          <w:pgMar w:top="1134" w:right="1134" w:bottom="1418" w:left="1134" w:header="708" w:footer="708" w:gutter="0"/>
          <w:cols w:space="708"/>
          <w:docGrid w:linePitch="360"/>
        </w:sectPr>
      </w:pPr>
    </w:p>
    <w:p w14:paraId="65D15406" w14:textId="3CFA13CC" w:rsidR="00A80E1C" w:rsidRDefault="00A80E1C" w:rsidP="0068007F">
      <w:pPr>
        <w:spacing w:after="160"/>
        <w:jc w:val="left"/>
        <w:rPr>
          <w:b/>
          <w:bCs/>
          <w:color w:val="A61169" w:themeColor="text1"/>
          <w:spacing w:val="1"/>
          <w:sz w:val="28"/>
          <w:szCs w:val="28"/>
        </w:rPr>
        <w:sectPr w:rsidR="00A80E1C" w:rsidSect="00F27839">
          <w:pgSz w:w="16838" w:h="11906" w:orient="landscape"/>
          <w:pgMar w:top="1134" w:right="1134" w:bottom="1418" w:left="1134" w:header="708" w:footer="708" w:gutter="0"/>
          <w:cols w:space="708"/>
          <w:docGrid w:linePitch="360"/>
        </w:sectPr>
      </w:pPr>
      <w:r>
        <w:rPr>
          <w:noProof/>
        </w:rPr>
        <w:lastRenderedPageBreak/>
        <w:drawing>
          <wp:inline distT="0" distB="0" distL="0" distR="0" wp14:anchorId="60D65F3C" wp14:editId="13568790">
            <wp:extent cx="8799195" cy="5795158"/>
            <wp:effectExtent l="0" t="0" r="1905" b="15240"/>
            <wp:docPr id="1200891047" name="Diagramm 120089104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14:paraId="4BA3CBE1" w14:textId="711315C7" w:rsidR="00A80E1C" w:rsidRPr="008F4E87" w:rsidRDefault="00A80E1C" w:rsidP="0068007F">
      <w:pPr>
        <w:spacing w:after="160"/>
        <w:jc w:val="left"/>
        <w:rPr>
          <w:b/>
          <w:bCs/>
          <w:color w:val="A61169" w:themeColor="text1"/>
          <w:spacing w:val="1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043775E6" wp14:editId="2F06364E">
            <wp:extent cx="8870867" cy="5818909"/>
            <wp:effectExtent l="0" t="0" r="6985" b="10795"/>
            <wp:docPr id="1867301269" name="Diagramm 186730126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sectPr w:rsidR="00A80E1C" w:rsidRPr="008F4E87" w:rsidSect="00F27839">
      <w:pgSz w:w="16838" w:h="11906" w:orient="landscape"/>
      <w:pgMar w:top="1134" w:right="1134" w:bottom="1418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ECD24A6" w14:textId="77777777" w:rsidR="00DA612D" w:rsidRDefault="00DA612D" w:rsidP="0072778C">
      <w:r>
        <w:separator/>
      </w:r>
    </w:p>
  </w:endnote>
  <w:endnote w:type="continuationSeparator" w:id="0">
    <w:p w14:paraId="73218F7E" w14:textId="77777777" w:rsidR="00DA612D" w:rsidRDefault="00DA612D" w:rsidP="0072778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Roboto Condensed">
    <w:charset w:val="00"/>
    <w:family w:val="auto"/>
    <w:pitch w:val="variable"/>
    <w:sig w:usb0="E0000AFF" w:usb1="5000217F" w:usb2="00000021" w:usb3="00000000" w:csb0="0000019F" w:csb1="00000000"/>
    <w:embedRegular r:id="rId1" w:fontKey="{6AA48A34-5E03-4C08-BAB8-F3510608DE60}"/>
    <w:embedBold r:id="rId2" w:fontKey="{618CCBB2-591D-4339-BD18-48C633260975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3" w:fontKey="{3E313945-56E5-4458-844D-B94750A96CAF}"/>
    <w:embedBold r:id="rId4" w:fontKey="{2CEC8C53-6CDF-4840-9FE3-EC1FB0EFEF71}"/>
    <w:embedItalic r:id="rId5" w:fontKey="{0031CE59-F85C-41A6-B050-67A658C4FCD1}"/>
  </w:font>
  <w:font w:name="Roboto">
    <w:charset w:val="00"/>
    <w:family w:val="auto"/>
    <w:pitch w:val="variable"/>
    <w:sig w:usb0="E0000AFF" w:usb1="5000217F" w:usb2="00000021" w:usb3="00000000" w:csb0="0000019F" w:csb1="00000000"/>
    <w:embedRegular r:id="rId6" w:fontKey="{BEEDC2FA-FCB3-440F-9368-61B88B543321}"/>
    <w:embedBold r:id="rId7" w:fontKey="{61ED9051-761D-435F-8946-AFEF10476910}"/>
    <w:embedItalic r:id="rId8" w:fontKey="{145A42A4-630F-4D91-BE70-87E80C1C9B24}"/>
    <w:embedBoldItalic r:id="rId9" w:fontKey="{8EA42373-3097-4B93-8994-FE25C356D23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0" w:fontKey="{01A10717-0795-4181-B415-3985DA889D9F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11" w:fontKey="{37C95438-AC61-4F64-A243-23E7C78DA3FB}"/>
    <w:embedItalic r:id="rId12" w:fontKey="{3081BFBD-0B12-462E-B5EE-97898CB7F69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21BE4D0" w14:textId="6A79415A" w:rsidR="00E1067E" w:rsidRDefault="003F53E8" w:rsidP="0072778C">
    <w:pPr>
      <w:pStyle w:val="Fuzeile"/>
    </w:pPr>
    <w:r w:rsidRPr="00443C13">
      <w:rPr>
        <w:noProof/>
      </w:rPr>
      <w:drawing>
        <wp:anchor distT="0" distB="0" distL="114300" distR="114300" simplePos="0" relativeHeight="251685888" behindDoc="0" locked="0" layoutInCell="1" allowOverlap="1" wp14:anchorId="74316EB0" wp14:editId="6FE4E722">
          <wp:simplePos x="0" y="0"/>
          <wp:positionH relativeFrom="page">
            <wp:posOffset>9241155</wp:posOffset>
          </wp:positionH>
          <wp:positionV relativeFrom="paragraph">
            <wp:posOffset>-31750</wp:posOffset>
          </wp:positionV>
          <wp:extent cx="1321435" cy="701675"/>
          <wp:effectExtent l="0" t="0" r="0" b="3175"/>
          <wp:wrapThrough wrapText="bothSides">
            <wp:wrapPolygon edited="0">
              <wp:start x="0" y="0"/>
              <wp:lineTo x="0" y="21111"/>
              <wp:lineTo x="21174" y="21111"/>
              <wp:lineTo x="21174" y="0"/>
              <wp:lineTo x="0" y="0"/>
            </wp:wrapPolygon>
          </wp:wrapThrough>
          <wp:docPr id="960516795" name="Grafik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21435" cy="7016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5437A8" w:rsidRPr="00767F65">
      <w:rPr>
        <w:noProof/>
        <w:sz w:val="18"/>
        <w:szCs w:val="18"/>
      </w:rPr>
      <mc:AlternateContent>
        <mc:Choice Requires="wps">
          <w:drawing>
            <wp:anchor distT="45720" distB="45720" distL="114300" distR="114300" simplePos="0" relativeHeight="251683840" behindDoc="1" locked="0" layoutInCell="1" allowOverlap="1" wp14:anchorId="48F58761" wp14:editId="3EC5B5CD">
              <wp:simplePos x="0" y="0"/>
              <wp:positionH relativeFrom="column">
                <wp:posOffset>2718435</wp:posOffset>
              </wp:positionH>
              <wp:positionV relativeFrom="paragraph">
                <wp:posOffset>38735</wp:posOffset>
              </wp:positionV>
              <wp:extent cx="3990340" cy="689610"/>
              <wp:effectExtent l="0" t="0" r="0" b="0"/>
              <wp:wrapTight wrapText="bothSides">
                <wp:wrapPolygon edited="0">
                  <wp:start x="0" y="0"/>
                  <wp:lineTo x="0" y="20884"/>
                  <wp:lineTo x="21449" y="20884"/>
                  <wp:lineTo x="21449" y="0"/>
                  <wp:lineTo x="0" y="0"/>
                </wp:wrapPolygon>
              </wp:wrapTight>
              <wp:docPr id="1323485117" name="Textfeld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990340" cy="68961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209EB203" w14:textId="77777777" w:rsidR="005437A8" w:rsidRPr="00767F65" w:rsidRDefault="005437A8" w:rsidP="005437A8">
                          <w:pPr>
                            <w:spacing w:line="240" w:lineRule="auto"/>
                            <w:jc w:val="left"/>
                            <w:rPr>
                              <w:sz w:val="16"/>
                              <w:szCs w:val="16"/>
                            </w:rPr>
                          </w:pPr>
                          <w:r w:rsidRPr="00AF0957">
                            <w:rPr>
                              <w:sz w:val="16"/>
                              <w:szCs w:val="16"/>
                            </w:rPr>
                            <w:t>http://creativecommons.org/licenses/by/4.0/deed.de</w:t>
                          </w:r>
                          <w:r>
                            <w:rPr>
                              <w:sz w:val="16"/>
                              <w:szCs w:val="16"/>
                            </w:rPr>
                            <w:br/>
                          </w:r>
                          <w:r w:rsidRPr="00D034A8">
                            <w:rPr>
                              <w:sz w:val="16"/>
                              <w:szCs w:val="16"/>
                            </w:rPr>
                            <w:t xml:space="preserve">Ausgenommen sind </w:t>
                          </w:r>
                          <w:r>
                            <w:rPr>
                              <w:sz w:val="16"/>
                              <w:szCs w:val="16"/>
                            </w:rPr>
                            <w:t xml:space="preserve">Logos, </w:t>
                          </w:r>
                          <w:r w:rsidRPr="00D034A8">
                            <w:rPr>
                              <w:sz w:val="16"/>
                              <w:szCs w:val="16"/>
                            </w:rPr>
                            <w:t>Wort-/Bildmarken</w:t>
                          </w:r>
                          <w:r>
                            <w:rPr>
                              <w:sz w:val="16"/>
                              <w:szCs w:val="16"/>
                            </w:rPr>
                            <w:t>, Zitate und anders gekennzeichnete Materialien &amp; Abbildungen.</w:t>
                          </w:r>
                          <w:r>
                            <w:rPr>
                              <w:sz w:val="16"/>
                              <w:szCs w:val="16"/>
                            </w:rPr>
                            <w:br/>
                            <w:t>Für weitere Angaben: s. Dokument „Unterrichtsvorhaben Selftracking“.</w:t>
                          </w:r>
                        </w:p>
                        <w:p w14:paraId="65E7DC1D" w14:textId="3A42680E" w:rsidR="00656533" w:rsidRPr="00767F65" w:rsidRDefault="00656533" w:rsidP="00AF0957">
                          <w:pPr>
                            <w:spacing w:line="240" w:lineRule="auto"/>
                            <w:rPr>
                              <w:sz w:val="16"/>
                              <w:szCs w:val="16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8F58761" id="_x0000_t202" coordsize="21600,21600" o:spt="202" path="m,l,21600r21600,l21600,xe">
              <v:stroke joinstyle="miter"/>
              <v:path gradientshapeok="t" o:connecttype="rect"/>
            </v:shapetype>
            <v:shape id="Textfeld 2" o:spid="_x0000_s1026" type="#_x0000_t202" style="position:absolute;left:0;text-align:left;margin-left:214.05pt;margin-top:3.05pt;width:314.2pt;height:54.3pt;z-index:-2516326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" stroked="f">
              <v:textbox>
                <w:txbxContent>
                  <w:p w14:paraId="209EB203" w14:textId="77777777" w:rsidR="005437A8" w:rsidRPr="00767F65" w:rsidRDefault="005437A8" w:rsidP="005437A8">
                    <w:pPr>
                      <w:spacing w:line="240" w:lineRule="auto"/>
                      <w:jc w:val="left"/>
                      <w:rPr>
                        <w:sz w:val="16"/>
                        <w:szCs w:val="16"/>
                      </w:rPr>
                    </w:pPr>
                    <w:r w:rsidRPr="00AF0957">
                      <w:rPr>
                        <w:sz w:val="16"/>
                        <w:szCs w:val="16"/>
                      </w:rPr>
                      <w:t>http://creativecommons.org/licenses/by/4.0/deed.de</w:t>
                    </w:r>
                    <w:r>
                      <w:rPr>
                        <w:sz w:val="16"/>
                        <w:szCs w:val="16"/>
                      </w:rPr>
                      <w:br/>
                    </w:r>
                    <w:r w:rsidRPr="00D034A8">
                      <w:rPr>
                        <w:sz w:val="16"/>
                        <w:szCs w:val="16"/>
                      </w:rPr>
                      <w:t xml:space="preserve">Ausgenommen sind </w:t>
                    </w:r>
                    <w:r>
                      <w:rPr>
                        <w:sz w:val="16"/>
                        <w:szCs w:val="16"/>
                      </w:rPr>
                      <w:t xml:space="preserve">Logos, </w:t>
                    </w:r>
                    <w:r w:rsidRPr="00D034A8">
                      <w:rPr>
                        <w:sz w:val="16"/>
                        <w:szCs w:val="16"/>
                      </w:rPr>
                      <w:t>Wort-/Bildmarken</w:t>
                    </w:r>
                    <w:r>
                      <w:rPr>
                        <w:sz w:val="16"/>
                        <w:szCs w:val="16"/>
                      </w:rPr>
                      <w:t>, Zitate und anders gekennzeichnete Materialien &amp; Abbildungen.</w:t>
                    </w:r>
                    <w:r>
                      <w:rPr>
                        <w:sz w:val="16"/>
                        <w:szCs w:val="16"/>
                      </w:rPr>
                      <w:br/>
                      <w:t>Für weitere Angaben: s. Dokument „Unterrichtsvorhaben Selftracking“.</w:t>
                    </w:r>
                  </w:p>
                  <w:p w14:paraId="65E7DC1D" w14:textId="3A42680E" w:rsidR="00656533" w:rsidRPr="00767F65" w:rsidRDefault="00656533" w:rsidP="00AF0957">
                    <w:pPr>
                      <w:spacing w:line="240" w:lineRule="auto"/>
                      <w:rPr>
                        <w:sz w:val="16"/>
                        <w:szCs w:val="16"/>
                      </w:rPr>
                    </w:pPr>
                  </w:p>
                </w:txbxContent>
              </v:textbox>
              <w10:wrap type="tight"/>
            </v:shape>
          </w:pict>
        </mc:Fallback>
      </mc:AlternateContent>
    </w:r>
    <w:r w:rsidR="00846182">
      <w:rPr>
        <w:noProof/>
        <w:lang w:eastAsia="de-DE"/>
      </w:rPr>
      <w:drawing>
        <wp:anchor distT="0" distB="0" distL="114300" distR="114300" simplePos="0" relativeHeight="251679744" behindDoc="1" locked="0" layoutInCell="1" allowOverlap="1" wp14:anchorId="6D2E078A" wp14:editId="2851372D">
          <wp:simplePos x="0" y="0"/>
          <wp:positionH relativeFrom="column">
            <wp:posOffset>-609600</wp:posOffset>
          </wp:positionH>
          <wp:positionV relativeFrom="page">
            <wp:posOffset>6685280</wp:posOffset>
          </wp:positionV>
          <wp:extent cx="1711960" cy="781050"/>
          <wp:effectExtent l="0" t="0" r="0" b="0"/>
          <wp:wrapTight wrapText="bothSides">
            <wp:wrapPolygon edited="1">
              <wp:start x="6968" y="3161"/>
              <wp:lineTo x="1923" y="7376"/>
              <wp:lineTo x="1442" y="8429"/>
              <wp:lineTo x="1442" y="17385"/>
              <wp:lineTo x="15864" y="18439"/>
              <wp:lineTo x="17065" y="18439"/>
              <wp:lineTo x="18988" y="17385"/>
              <wp:lineTo x="20190" y="15278"/>
              <wp:lineTo x="20190" y="10010"/>
              <wp:lineTo x="17546" y="4215"/>
              <wp:lineTo x="16104" y="3161"/>
              <wp:lineTo x="6968" y="3161"/>
            </wp:wrapPolygon>
          </wp:wrapTight>
          <wp:docPr id="882808759" name="Grafik 627683513" descr="Ein Bild, das Schrift, Screenshot, Text, Grafiken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48856716" name="Grafik 2" descr="Ein Bild, das Schrift, Screenshot, Text, Grafiken enthält.&#10;&#10;Automatisch generierte Beschreibung"/>
                  <pic:cNvPicPr>
                    <a:picLocks noChangeAspect="1"/>
                  </pic:cNvPicPr>
                </pic:nvPicPr>
                <pic:blipFill>
                  <a:blip r:embed="rId2"/>
                  <a:stretch/>
                </pic:blipFill>
                <pic:spPr bwMode="auto">
                  <a:xfrm>
                    <a:off x="0" y="0"/>
                    <a:ext cx="1711960" cy="7810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sdt>
      <w:sdtPr>
        <w:id w:val="-2056450039"/>
        <w:docPartObj>
          <w:docPartGallery w:val="Page Numbers (Bottom of Page)"/>
          <w:docPartUnique/>
        </w:docPartObj>
      </w:sdtPr>
      <w:sdtEndPr/>
      <w:sdtContent>
        <w:r w:rsidR="0030748A">
          <w:rPr>
            <w:noProof/>
            <w:lang w:eastAsia="de-DE"/>
          </w:rPr>
          <w:drawing>
            <wp:anchor distT="0" distB="0" distL="114300" distR="114300" simplePos="0" relativeHeight="251667456" behindDoc="1" locked="0" layoutInCell="1" allowOverlap="1" wp14:anchorId="7CC9AB8A" wp14:editId="5E54B752">
              <wp:simplePos x="0" y="0"/>
              <wp:positionH relativeFrom="column">
                <wp:posOffset>-604520</wp:posOffset>
              </wp:positionH>
              <wp:positionV relativeFrom="page">
                <wp:posOffset>9881235</wp:posOffset>
              </wp:positionV>
              <wp:extent cx="1711960" cy="781050"/>
              <wp:effectExtent l="0" t="0" r="0" b="0"/>
              <wp:wrapTight wrapText="bothSides">
                <wp:wrapPolygon edited="0">
                  <wp:start x="6970" y="3161"/>
                  <wp:lineTo x="1923" y="7376"/>
                  <wp:lineTo x="1442" y="8429"/>
                  <wp:lineTo x="1442" y="17385"/>
                  <wp:lineTo x="15864" y="18439"/>
                  <wp:lineTo x="17065" y="18439"/>
                  <wp:lineTo x="18988" y="17385"/>
                  <wp:lineTo x="20190" y="15278"/>
                  <wp:lineTo x="20190" y="10537"/>
                  <wp:lineTo x="17306" y="4215"/>
                  <wp:lineTo x="16104" y="3161"/>
                  <wp:lineTo x="6970" y="3161"/>
                </wp:wrapPolygon>
              </wp:wrapTight>
              <wp:docPr id="1921980331" name="Grafik 1921980331" descr="Ein Bild, das Schrift, Screenshot, Text, Grafiken enthält.&#10;&#10;Automatisch generierte Beschreibun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" name="Grafik 2" descr="Ein Bild, das Schrift, Screenshot, Text, Grafiken enthält.&#10;&#10;Automatisch generierte Beschreibung"/>
                      <pic:cNvPicPr>
                        <a:picLocks noChangeAspect="1" noChangeArrowheads="1"/>
                      </pic:cNvPicPr>
                    </pic:nvPicPr>
                    <pic:blipFill>
                      <a:blip r:embed="rId2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711960" cy="7810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w:r>
      </w:sdtContent>
    </w:sdt>
  </w:p>
  <w:p w14:paraId="4325E3AB" w14:textId="075E09A7" w:rsidR="00E1067E" w:rsidRDefault="00656533" w:rsidP="00CC2C09">
    <w:pPr>
      <w:pStyle w:val="Fuzeile"/>
      <w:tabs>
        <w:tab w:val="clear" w:pos="4536"/>
        <w:tab w:val="clear" w:pos="9072"/>
        <w:tab w:val="right" w:pos="11646"/>
      </w:tabs>
    </w:pPr>
    <w:r>
      <w:rPr>
        <w:noProof/>
      </w:rPr>
      <w:drawing>
        <wp:anchor distT="0" distB="0" distL="114300" distR="114300" simplePos="0" relativeHeight="251681792" behindDoc="1" locked="0" layoutInCell="1" allowOverlap="1" wp14:anchorId="22B60BE9" wp14:editId="526B1E4F">
          <wp:simplePos x="0" y="0"/>
          <wp:positionH relativeFrom="column">
            <wp:posOffset>1741805</wp:posOffset>
          </wp:positionH>
          <wp:positionV relativeFrom="paragraph">
            <wp:posOffset>17145</wp:posOffset>
          </wp:positionV>
          <wp:extent cx="838200" cy="293370"/>
          <wp:effectExtent l="0" t="0" r="0" b="0"/>
          <wp:wrapTight wrapText="bothSides">
            <wp:wrapPolygon edited="0">
              <wp:start x="0" y="0"/>
              <wp:lineTo x="0" y="19636"/>
              <wp:lineTo x="21109" y="19636"/>
              <wp:lineTo x="21109" y="0"/>
              <wp:lineTo x="0" y="0"/>
            </wp:wrapPolygon>
          </wp:wrapTight>
          <wp:docPr id="1209736819" name="Grafik 141" descr="Ein Bild, das Symbol, Screenshot, Billardkugel enthält.&#10;&#10;KI-generierte Inhalte können fehlerhaft sein.">
            <a:hlinkClick xmlns:a="http://schemas.openxmlformats.org/drawingml/2006/main" r:id="rId3"/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09736819" name="Grafik 141" descr="Ein Bild, das Symbol, Screenshot, Billardkugel enthält.&#10;&#10;KI-generierte Inhalte können fehlerhaft sein.">
                    <a:hlinkClick r:id="rId3"/>
                  </pic:cNvPr>
                  <pic:cNvPicPr>
                    <a:picLocks noChangeAspect="1" noChangeArrowheads="1"/>
                  </pic:cNvPicPr>
                </pic:nvPicPr>
                <pic:blipFill>
                  <a:blip r:embed="rId4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838200" cy="29337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CC2C09">
      <w:rPr>
        <w:noProof/>
        <w:lang w:eastAsia="de-DE"/>
      </w:rPr>
      <w:drawing>
        <wp:anchor distT="0" distB="0" distL="114300" distR="114300" simplePos="0" relativeHeight="251671552" behindDoc="1" locked="0" layoutInCell="1" allowOverlap="1" wp14:anchorId="6FF28AA3" wp14:editId="70B8B53F">
          <wp:simplePos x="0" y="0"/>
          <wp:positionH relativeFrom="column">
            <wp:posOffset>7042785</wp:posOffset>
          </wp:positionH>
          <wp:positionV relativeFrom="page">
            <wp:posOffset>6972300</wp:posOffset>
          </wp:positionV>
          <wp:extent cx="1320165" cy="311150"/>
          <wp:effectExtent l="0" t="0" r="0" b="0"/>
          <wp:wrapTight wrapText="bothSides">
            <wp:wrapPolygon edited="0">
              <wp:start x="0" y="0"/>
              <wp:lineTo x="0" y="19837"/>
              <wp:lineTo x="17455" y="19837"/>
              <wp:lineTo x="20883" y="11902"/>
              <wp:lineTo x="20571" y="0"/>
              <wp:lineTo x="12468" y="0"/>
              <wp:lineTo x="0" y="0"/>
            </wp:wrapPolygon>
          </wp:wrapTight>
          <wp:docPr id="1284182251" name="Grafik 1284182251" descr="Ein Bild, das Text, Schrift, Screenshot, Electric Blue (Farbe)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Grafik 5" descr="Ein Bild, das Text, Schrift, Screenshot, Electric Blue (Farbe) enthält.&#10;&#10;Automatisch generierte Beschreibung"/>
                  <pic:cNvPicPr>
                    <a:picLocks noChangeAspect="1" noChangeArrowheads="1"/>
                  </pic:cNvPicPr>
                </pic:nvPicPr>
                <pic:blipFill>
                  <a:blip r:embed="rId5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20165" cy="3111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sdt>
      <w:sdtPr>
        <w:id w:val="449819389"/>
        <w:docPartObj>
          <w:docPartGallery w:val="Page Numbers (Bottom of Page)"/>
          <w:docPartUnique/>
        </w:docPartObj>
      </w:sdtPr>
      <w:sdtEndPr/>
      <w:sdtContent>
        <w:r w:rsidR="00CC2C09">
          <w:rPr>
            <w:noProof/>
            <w:lang w:eastAsia="de-DE"/>
          </w:rPr>
          <w:drawing>
            <wp:anchor distT="0" distB="0" distL="114300" distR="114300" simplePos="0" relativeHeight="251675648" behindDoc="1" locked="0" layoutInCell="1" allowOverlap="1" wp14:anchorId="73941BB7" wp14:editId="13F8286E">
              <wp:simplePos x="0" y="0"/>
              <wp:positionH relativeFrom="column">
                <wp:posOffset>-604520</wp:posOffset>
              </wp:positionH>
              <wp:positionV relativeFrom="page">
                <wp:posOffset>9881235</wp:posOffset>
              </wp:positionV>
              <wp:extent cx="1711960" cy="781050"/>
              <wp:effectExtent l="0" t="0" r="0" b="0"/>
              <wp:wrapTight wrapText="bothSides">
                <wp:wrapPolygon edited="0">
                  <wp:start x="6970" y="3161"/>
                  <wp:lineTo x="1923" y="7376"/>
                  <wp:lineTo x="1442" y="8429"/>
                  <wp:lineTo x="1442" y="17385"/>
                  <wp:lineTo x="15864" y="18439"/>
                  <wp:lineTo x="17065" y="18439"/>
                  <wp:lineTo x="18988" y="17385"/>
                  <wp:lineTo x="20190" y="15278"/>
                  <wp:lineTo x="20190" y="10537"/>
                  <wp:lineTo x="17306" y="4215"/>
                  <wp:lineTo x="16104" y="3161"/>
                  <wp:lineTo x="6970" y="3161"/>
                </wp:wrapPolygon>
              </wp:wrapTight>
              <wp:docPr id="547228916" name="Grafik 547228916" descr="Ein Bild, das Schrift, Screenshot, Text, Grafiken enthält.&#10;&#10;Automatisch generierte Beschreibun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" name="Grafik 2" descr="Ein Bild, das Schrift, Screenshot, Text, Grafiken enthält.&#10;&#10;Automatisch generierte Beschreibung"/>
                      <pic:cNvPicPr>
                        <a:picLocks noChangeAspect="1" noChangeArrowheads="1"/>
                      </pic:cNvPicPr>
                    </pic:nvPicPr>
                    <pic:blipFill>
                      <a:blip r:embed="rId2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711960" cy="7810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w:r>
      </w:sdtContent>
    </w:sdt>
    <w:r w:rsidR="00CC2C09">
      <w:rPr>
        <w:noProof/>
        <w:lang w:eastAsia="de-DE"/>
      </w:rPr>
      <w:t xml:space="preserve"> </w:t>
    </w:r>
    <w:r w:rsidR="0030748A">
      <w:rPr>
        <w:noProof/>
        <w:lang w:eastAsia="de-DE"/>
      </w:rPr>
      <w:drawing>
        <wp:anchor distT="0" distB="0" distL="114300" distR="114300" simplePos="0" relativeHeight="251669504" behindDoc="1" locked="0" layoutInCell="1" allowOverlap="1" wp14:anchorId="7F7EDE63" wp14:editId="2FE7D369">
          <wp:simplePos x="0" y="0"/>
          <wp:positionH relativeFrom="column">
            <wp:posOffset>4175760</wp:posOffset>
          </wp:positionH>
          <wp:positionV relativeFrom="page">
            <wp:posOffset>10155555</wp:posOffset>
          </wp:positionV>
          <wp:extent cx="1320165" cy="311150"/>
          <wp:effectExtent l="0" t="0" r="0" b="0"/>
          <wp:wrapTight wrapText="bothSides">
            <wp:wrapPolygon edited="0">
              <wp:start x="0" y="0"/>
              <wp:lineTo x="0" y="19837"/>
              <wp:lineTo x="17455" y="19837"/>
              <wp:lineTo x="20883" y="11902"/>
              <wp:lineTo x="20571" y="0"/>
              <wp:lineTo x="12468" y="0"/>
              <wp:lineTo x="0" y="0"/>
            </wp:wrapPolygon>
          </wp:wrapTight>
          <wp:docPr id="530623719" name="Grafik 530623719" descr="Ein Bild, das Text, Schrift, Screenshot, Electric Blue (Farbe)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Grafik 5" descr="Ein Bild, das Text, Schrift, Screenshot, Electric Blue (Farbe) enthält.&#10;&#10;Automatisch generierte Beschreibung"/>
                  <pic:cNvPicPr>
                    <a:picLocks noChangeAspect="1" noChangeArrowheads="1"/>
                  </pic:cNvPicPr>
                </pic:nvPicPr>
                <pic:blipFill>
                  <a:blip r:embed="rId5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20165" cy="3111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30748A">
      <w:rPr>
        <w:noProof/>
        <w:lang w:eastAsia="de-DE"/>
      </w:rPr>
      <w:drawing>
        <wp:anchor distT="0" distB="0" distL="114300" distR="114300" simplePos="0" relativeHeight="251668480" behindDoc="1" locked="0" layoutInCell="1" allowOverlap="1" wp14:anchorId="1F9BE460" wp14:editId="05FF7AAA">
          <wp:simplePos x="0" y="0"/>
          <wp:positionH relativeFrom="column">
            <wp:posOffset>5628640</wp:posOffset>
          </wp:positionH>
          <wp:positionV relativeFrom="page">
            <wp:posOffset>9877425</wp:posOffset>
          </wp:positionV>
          <wp:extent cx="1075690" cy="832485"/>
          <wp:effectExtent l="0" t="0" r="0" b="5715"/>
          <wp:wrapTight wrapText="bothSides">
            <wp:wrapPolygon edited="0">
              <wp:start x="0" y="0"/>
              <wp:lineTo x="0" y="21254"/>
              <wp:lineTo x="21039" y="21254"/>
              <wp:lineTo x="21039" y="0"/>
              <wp:lineTo x="0" y="0"/>
            </wp:wrapPolygon>
          </wp:wrapTight>
          <wp:docPr id="504976092" name="Grafik 504976092" descr="Ein Bild, das Text, Schrift, Visitenkarte, Screenshot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Grafik 3" descr="Ein Bild, das Text, Schrift, Visitenkarte, Screenshot enthält.&#10;&#10;Automatisch generierte Beschreibung"/>
                  <pic:cNvPicPr/>
                </pic:nvPicPr>
                <pic:blipFill>
                  <a:blip r:embed="rId6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75690" cy="83248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CC2C09">
      <w:rPr>
        <w:noProof/>
        <w:lang w:eastAsia="de-DE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0144FCC" w14:textId="77777777" w:rsidR="00DA612D" w:rsidRDefault="00DA612D" w:rsidP="0072778C">
      <w:r>
        <w:separator/>
      </w:r>
    </w:p>
  </w:footnote>
  <w:footnote w:type="continuationSeparator" w:id="0">
    <w:p w14:paraId="3C5A53B9" w14:textId="77777777" w:rsidR="00DA612D" w:rsidRDefault="00DA612D" w:rsidP="0072778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01AE47" w14:textId="1EB2E3D3" w:rsidR="0071529B" w:rsidRPr="008F4E87" w:rsidRDefault="008F4E87" w:rsidP="008F4E87">
    <w:pPr>
      <w:pStyle w:val="Kopfzeile"/>
      <w:rPr>
        <w:sz w:val="18"/>
        <w:szCs w:val="18"/>
      </w:rPr>
    </w:pPr>
    <w:r w:rsidRPr="008F4E87">
      <w:rPr>
        <w:bCs/>
        <w:noProof/>
        <w:spacing w:val="4"/>
        <w:sz w:val="14"/>
        <w:szCs w:val="14"/>
        <w:lang w:eastAsia="de-DE"/>
      </w:rPr>
      <w:drawing>
        <wp:anchor distT="0" distB="0" distL="114300" distR="114300" simplePos="0" relativeHeight="251677696" behindDoc="0" locked="0" layoutInCell="1" allowOverlap="1" wp14:anchorId="4A174746" wp14:editId="2ACE56A1">
          <wp:simplePos x="0" y="0"/>
          <wp:positionH relativeFrom="column">
            <wp:posOffset>7509510</wp:posOffset>
          </wp:positionH>
          <wp:positionV relativeFrom="paragraph">
            <wp:posOffset>-212725</wp:posOffset>
          </wp:positionV>
          <wp:extent cx="2188845" cy="257175"/>
          <wp:effectExtent l="0" t="0" r="1905" b="9525"/>
          <wp:wrapNone/>
          <wp:docPr id="895975325" name="Grafik 11">
            <a:extLst xmlns:a="http://schemas.openxmlformats.org/drawingml/2006/main">
              <a:ext uri="{FF2B5EF4-FFF2-40B4-BE49-F238E27FC236}">
                <a16:creationId xmlns:a16="http://schemas.microsoft.com/office/drawing/2014/main" id="{FC1F6398-19BF-0AEF-0E72-EB799572FD74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Grafik 11">
                    <a:extLst>
                      <a:ext uri="{FF2B5EF4-FFF2-40B4-BE49-F238E27FC236}">
                        <a16:creationId xmlns:a16="http://schemas.microsoft.com/office/drawing/2014/main" id="{FC1F6398-19BF-0AEF-0E72-EB799572FD74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rcRect/>
                  <a:stretch/>
                </pic:blipFill>
                <pic:spPr>
                  <a:xfrm>
                    <a:off x="0" y="0"/>
                    <a:ext cx="2188845" cy="25717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 w:rsidR="00F27839">
      <w:rPr>
        <w:sz w:val="18"/>
        <w:szCs w:val="18"/>
      </w:rPr>
      <w:t>M</w:t>
    </w:r>
    <w:r w:rsidR="00A80E1C">
      <w:rPr>
        <w:sz w:val="18"/>
        <w:szCs w:val="18"/>
      </w:rPr>
      <w:t>2.4</w:t>
    </w:r>
    <w:r w:rsidRPr="008F4E87">
      <w:rPr>
        <w:sz w:val="18"/>
        <w:szCs w:val="18"/>
      </w:rPr>
      <w:t>,</w:t>
    </w:r>
    <w:r w:rsidR="00A80E1C">
      <w:rPr>
        <w:sz w:val="18"/>
        <w:szCs w:val="18"/>
      </w:rPr>
      <w:t xml:space="preserve"> Auswertung Schritte blanko,</w:t>
    </w:r>
    <w:r w:rsidRPr="008F4E87">
      <w:rPr>
        <w:sz w:val="18"/>
        <w:szCs w:val="18"/>
      </w:rPr>
      <w:t xml:space="preserve"> </w:t>
    </w:r>
    <w:proofErr w:type="gramStart"/>
    <w:r w:rsidRPr="008F4E87">
      <w:rPr>
        <w:sz w:val="18"/>
        <w:szCs w:val="18"/>
      </w:rPr>
      <w:t xml:space="preserve">UV </w:t>
    </w:r>
    <w:r w:rsidR="00405B3D">
      <w:rPr>
        <w:sz w:val="18"/>
        <w:szCs w:val="18"/>
      </w:rPr>
      <w:t>Tracking</w:t>
    </w:r>
    <w:proofErr w:type="gramEnd"/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CF18400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E35CEB06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26AE63AE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F89E553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82B4AB2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EF1CBAD4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7548C98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2842B76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08A879A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7CA89A2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7D4725E"/>
    <w:multiLevelType w:val="hybridMultilevel"/>
    <w:tmpl w:val="BFE2E16E"/>
    <w:lvl w:ilvl="0" w:tplc="0407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256248C"/>
    <w:multiLevelType w:val="hybridMultilevel"/>
    <w:tmpl w:val="A352EC9C"/>
    <w:lvl w:ilvl="0" w:tplc="0407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17861B8F"/>
    <w:multiLevelType w:val="multilevel"/>
    <w:tmpl w:val="A34C3850"/>
    <w:lvl w:ilvl="0">
      <w:start w:val="1"/>
      <w:numFmt w:val="bullet"/>
      <w:lvlText w:val=""/>
      <w:lvlJc w:val="left"/>
      <w:pPr>
        <w:tabs>
          <w:tab w:val="num" w:pos="170"/>
        </w:tabs>
        <w:ind w:left="170" w:hanging="170"/>
      </w:pPr>
      <w:rPr>
        <w:rFonts w:ascii="Symbol" w:hAnsi="Symbol" w:hint="default"/>
        <w:color w:val="7F1448"/>
      </w:rPr>
    </w:lvl>
    <w:lvl w:ilvl="1">
      <w:start w:val="1"/>
      <w:numFmt w:val="bullet"/>
      <w:lvlText w:val="o"/>
      <w:lvlJc w:val="left"/>
      <w:pPr>
        <w:tabs>
          <w:tab w:val="num" w:pos="511"/>
        </w:tabs>
        <w:ind w:left="454" w:hanging="227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738"/>
        </w:tabs>
        <w:ind w:left="681" w:hanging="227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965"/>
        </w:tabs>
        <w:ind w:left="908" w:hanging="227"/>
      </w:pPr>
      <w:rPr>
        <w:rFonts w:ascii="Symbol" w:hAnsi="Symbol" w:hint="default"/>
      </w:rPr>
    </w:lvl>
    <w:lvl w:ilvl="4">
      <w:start w:val="1"/>
      <w:numFmt w:val="bullet"/>
      <w:lvlText w:val="2"/>
      <w:lvlJc w:val="left"/>
      <w:pPr>
        <w:tabs>
          <w:tab w:val="num" w:pos="1192"/>
        </w:tabs>
        <w:ind w:left="1135" w:hanging="227"/>
      </w:pPr>
      <w:rPr>
        <w:rFonts w:ascii="Roboto Condensed" w:hAnsi="Roboto Condensed" w:hint="default"/>
        <w:color w:val="FF0000"/>
      </w:rPr>
    </w:lvl>
    <w:lvl w:ilvl="5">
      <w:start w:val="1"/>
      <w:numFmt w:val="bullet"/>
      <w:lvlText w:val=""/>
      <w:lvlJc w:val="left"/>
      <w:pPr>
        <w:tabs>
          <w:tab w:val="num" w:pos="1419"/>
        </w:tabs>
        <w:ind w:left="1362" w:hanging="227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1646"/>
        </w:tabs>
        <w:ind w:left="1589" w:hanging="227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1873"/>
        </w:tabs>
        <w:ind w:left="1816" w:hanging="227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2100"/>
        </w:tabs>
        <w:ind w:left="2043" w:hanging="227"/>
      </w:pPr>
      <w:rPr>
        <w:rFonts w:ascii="Wingdings" w:hAnsi="Wingdings" w:hint="default"/>
      </w:rPr>
    </w:lvl>
  </w:abstractNum>
  <w:abstractNum w:abstractNumId="13" w15:restartNumberingAfterBreak="0">
    <w:nsid w:val="2B6463E6"/>
    <w:multiLevelType w:val="hybridMultilevel"/>
    <w:tmpl w:val="750CB472"/>
    <w:lvl w:ilvl="0" w:tplc="0407000F">
      <w:start w:val="1"/>
      <w:numFmt w:val="decimal"/>
      <w:lvlText w:val="%1."/>
      <w:lvlJc w:val="left"/>
      <w:pPr>
        <w:ind w:left="777" w:hanging="360"/>
      </w:pPr>
    </w:lvl>
    <w:lvl w:ilvl="1" w:tplc="04070019" w:tentative="1">
      <w:start w:val="1"/>
      <w:numFmt w:val="lowerLetter"/>
      <w:lvlText w:val="%2."/>
      <w:lvlJc w:val="left"/>
      <w:pPr>
        <w:ind w:left="1497" w:hanging="360"/>
      </w:pPr>
    </w:lvl>
    <w:lvl w:ilvl="2" w:tplc="0407001B" w:tentative="1">
      <w:start w:val="1"/>
      <w:numFmt w:val="lowerRoman"/>
      <w:lvlText w:val="%3."/>
      <w:lvlJc w:val="right"/>
      <w:pPr>
        <w:ind w:left="2217" w:hanging="180"/>
      </w:pPr>
    </w:lvl>
    <w:lvl w:ilvl="3" w:tplc="0407000F" w:tentative="1">
      <w:start w:val="1"/>
      <w:numFmt w:val="decimal"/>
      <w:lvlText w:val="%4."/>
      <w:lvlJc w:val="left"/>
      <w:pPr>
        <w:ind w:left="2937" w:hanging="360"/>
      </w:pPr>
    </w:lvl>
    <w:lvl w:ilvl="4" w:tplc="04070019" w:tentative="1">
      <w:start w:val="1"/>
      <w:numFmt w:val="lowerLetter"/>
      <w:lvlText w:val="%5."/>
      <w:lvlJc w:val="left"/>
      <w:pPr>
        <w:ind w:left="3657" w:hanging="360"/>
      </w:pPr>
    </w:lvl>
    <w:lvl w:ilvl="5" w:tplc="0407001B" w:tentative="1">
      <w:start w:val="1"/>
      <w:numFmt w:val="lowerRoman"/>
      <w:lvlText w:val="%6."/>
      <w:lvlJc w:val="right"/>
      <w:pPr>
        <w:ind w:left="4377" w:hanging="180"/>
      </w:pPr>
    </w:lvl>
    <w:lvl w:ilvl="6" w:tplc="0407000F" w:tentative="1">
      <w:start w:val="1"/>
      <w:numFmt w:val="decimal"/>
      <w:lvlText w:val="%7."/>
      <w:lvlJc w:val="left"/>
      <w:pPr>
        <w:ind w:left="5097" w:hanging="360"/>
      </w:pPr>
    </w:lvl>
    <w:lvl w:ilvl="7" w:tplc="04070019" w:tentative="1">
      <w:start w:val="1"/>
      <w:numFmt w:val="lowerLetter"/>
      <w:lvlText w:val="%8."/>
      <w:lvlJc w:val="left"/>
      <w:pPr>
        <w:ind w:left="5817" w:hanging="360"/>
      </w:pPr>
    </w:lvl>
    <w:lvl w:ilvl="8" w:tplc="0407001B" w:tentative="1">
      <w:start w:val="1"/>
      <w:numFmt w:val="lowerRoman"/>
      <w:lvlText w:val="%9."/>
      <w:lvlJc w:val="right"/>
      <w:pPr>
        <w:ind w:left="6537" w:hanging="180"/>
      </w:pPr>
    </w:lvl>
  </w:abstractNum>
  <w:abstractNum w:abstractNumId="14" w15:restartNumberingAfterBreak="0">
    <w:nsid w:val="2D486527"/>
    <w:multiLevelType w:val="hybridMultilevel"/>
    <w:tmpl w:val="7E38B31E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F022908"/>
    <w:multiLevelType w:val="hybridMultilevel"/>
    <w:tmpl w:val="3F3667A2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31C0564"/>
    <w:multiLevelType w:val="hybridMultilevel"/>
    <w:tmpl w:val="0F9063BC"/>
    <w:lvl w:ilvl="0" w:tplc="0407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8097905"/>
    <w:multiLevelType w:val="multilevel"/>
    <w:tmpl w:val="A34C3850"/>
    <w:lvl w:ilvl="0">
      <w:start w:val="1"/>
      <w:numFmt w:val="bullet"/>
      <w:lvlText w:val=""/>
      <w:lvlJc w:val="left"/>
      <w:pPr>
        <w:tabs>
          <w:tab w:val="num" w:pos="170"/>
        </w:tabs>
        <w:ind w:left="170" w:hanging="170"/>
      </w:pPr>
      <w:rPr>
        <w:rFonts w:ascii="Symbol" w:hAnsi="Symbol" w:hint="default"/>
        <w:color w:val="7F1448"/>
      </w:rPr>
    </w:lvl>
    <w:lvl w:ilvl="1">
      <w:start w:val="1"/>
      <w:numFmt w:val="bullet"/>
      <w:lvlText w:val="o"/>
      <w:lvlJc w:val="left"/>
      <w:pPr>
        <w:tabs>
          <w:tab w:val="num" w:pos="511"/>
        </w:tabs>
        <w:ind w:left="454" w:hanging="227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738"/>
        </w:tabs>
        <w:ind w:left="681" w:hanging="227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965"/>
        </w:tabs>
        <w:ind w:left="908" w:hanging="227"/>
      </w:pPr>
      <w:rPr>
        <w:rFonts w:ascii="Symbol" w:hAnsi="Symbol" w:hint="default"/>
      </w:rPr>
    </w:lvl>
    <w:lvl w:ilvl="4">
      <w:start w:val="1"/>
      <w:numFmt w:val="bullet"/>
      <w:lvlText w:val="2"/>
      <w:lvlJc w:val="left"/>
      <w:pPr>
        <w:tabs>
          <w:tab w:val="num" w:pos="1192"/>
        </w:tabs>
        <w:ind w:left="1135" w:hanging="227"/>
      </w:pPr>
      <w:rPr>
        <w:rFonts w:ascii="Roboto Condensed" w:hAnsi="Roboto Condensed" w:hint="default"/>
        <w:color w:val="FF0000"/>
      </w:rPr>
    </w:lvl>
    <w:lvl w:ilvl="5">
      <w:start w:val="1"/>
      <w:numFmt w:val="bullet"/>
      <w:lvlText w:val=""/>
      <w:lvlJc w:val="left"/>
      <w:pPr>
        <w:tabs>
          <w:tab w:val="num" w:pos="1419"/>
        </w:tabs>
        <w:ind w:left="1362" w:hanging="227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1646"/>
        </w:tabs>
        <w:ind w:left="1589" w:hanging="227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1873"/>
        </w:tabs>
        <w:ind w:left="1816" w:hanging="227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2100"/>
        </w:tabs>
        <w:ind w:left="2043" w:hanging="227"/>
      </w:pPr>
      <w:rPr>
        <w:rFonts w:ascii="Wingdings" w:hAnsi="Wingdings" w:hint="default"/>
      </w:rPr>
    </w:lvl>
  </w:abstractNum>
  <w:abstractNum w:abstractNumId="18" w15:restartNumberingAfterBreak="0">
    <w:nsid w:val="465C721E"/>
    <w:multiLevelType w:val="hybridMultilevel"/>
    <w:tmpl w:val="163E943A"/>
    <w:lvl w:ilvl="0" w:tplc="FD5EB2CE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A61169" w:themeColor="text1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 w15:restartNumberingAfterBreak="0">
    <w:nsid w:val="531A4CDE"/>
    <w:multiLevelType w:val="hybridMultilevel"/>
    <w:tmpl w:val="20E206C2"/>
    <w:lvl w:ilvl="0" w:tplc="0407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0F27DBB"/>
    <w:multiLevelType w:val="multilevel"/>
    <w:tmpl w:val="A34C3850"/>
    <w:lvl w:ilvl="0">
      <w:start w:val="1"/>
      <w:numFmt w:val="bullet"/>
      <w:lvlText w:val=""/>
      <w:lvlJc w:val="left"/>
      <w:pPr>
        <w:tabs>
          <w:tab w:val="num" w:pos="170"/>
        </w:tabs>
        <w:ind w:left="170" w:hanging="170"/>
      </w:pPr>
      <w:rPr>
        <w:rFonts w:ascii="Symbol" w:hAnsi="Symbol" w:hint="default"/>
        <w:color w:val="7F1448"/>
      </w:rPr>
    </w:lvl>
    <w:lvl w:ilvl="1">
      <w:start w:val="1"/>
      <w:numFmt w:val="bullet"/>
      <w:lvlText w:val="o"/>
      <w:lvlJc w:val="left"/>
      <w:pPr>
        <w:tabs>
          <w:tab w:val="num" w:pos="511"/>
        </w:tabs>
        <w:ind w:left="454" w:hanging="227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738"/>
        </w:tabs>
        <w:ind w:left="681" w:hanging="227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965"/>
        </w:tabs>
        <w:ind w:left="908" w:hanging="227"/>
      </w:pPr>
      <w:rPr>
        <w:rFonts w:ascii="Symbol" w:hAnsi="Symbol" w:hint="default"/>
      </w:rPr>
    </w:lvl>
    <w:lvl w:ilvl="4">
      <w:start w:val="1"/>
      <w:numFmt w:val="bullet"/>
      <w:lvlText w:val="2"/>
      <w:lvlJc w:val="left"/>
      <w:pPr>
        <w:tabs>
          <w:tab w:val="num" w:pos="1192"/>
        </w:tabs>
        <w:ind w:left="1135" w:hanging="227"/>
      </w:pPr>
      <w:rPr>
        <w:rFonts w:ascii="Roboto Condensed" w:hAnsi="Roboto Condensed" w:hint="default"/>
        <w:color w:val="FF0000"/>
      </w:rPr>
    </w:lvl>
    <w:lvl w:ilvl="5">
      <w:start w:val="1"/>
      <w:numFmt w:val="bullet"/>
      <w:lvlText w:val=""/>
      <w:lvlJc w:val="left"/>
      <w:pPr>
        <w:tabs>
          <w:tab w:val="num" w:pos="1419"/>
        </w:tabs>
        <w:ind w:left="1362" w:hanging="227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1646"/>
        </w:tabs>
        <w:ind w:left="1589" w:hanging="227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1873"/>
        </w:tabs>
        <w:ind w:left="1816" w:hanging="227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2100"/>
        </w:tabs>
        <w:ind w:left="2043" w:hanging="227"/>
      </w:pPr>
      <w:rPr>
        <w:rFonts w:ascii="Wingdings" w:hAnsi="Wingdings" w:hint="default"/>
      </w:rPr>
    </w:lvl>
  </w:abstractNum>
  <w:abstractNum w:abstractNumId="21" w15:restartNumberingAfterBreak="0">
    <w:nsid w:val="70327C8C"/>
    <w:multiLevelType w:val="multilevel"/>
    <w:tmpl w:val="CE8C4AAC"/>
    <w:lvl w:ilvl="0">
      <w:start w:val="1"/>
      <w:numFmt w:val="bullet"/>
      <w:pStyle w:val="Listenabsatz"/>
      <w:lvlText w:val=""/>
      <w:lvlJc w:val="left"/>
      <w:pPr>
        <w:tabs>
          <w:tab w:val="num" w:pos="170"/>
        </w:tabs>
        <w:ind w:left="170" w:hanging="170"/>
      </w:pPr>
      <w:rPr>
        <w:rFonts w:ascii="Symbol" w:hAnsi="Symbol" w:hint="default"/>
        <w:color w:val="7F1448"/>
      </w:rPr>
    </w:lvl>
    <w:lvl w:ilvl="1">
      <w:start w:val="1"/>
      <w:numFmt w:val="bullet"/>
      <w:lvlText w:val="o"/>
      <w:lvlJc w:val="left"/>
      <w:pPr>
        <w:tabs>
          <w:tab w:val="num" w:pos="511"/>
        </w:tabs>
        <w:ind w:left="454" w:hanging="227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738"/>
        </w:tabs>
        <w:ind w:left="681" w:hanging="227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965"/>
        </w:tabs>
        <w:ind w:left="908" w:hanging="227"/>
      </w:pPr>
      <w:rPr>
        <w:rFonts w:ascii="Symbol" w:hAnsi="Symbol" w:hint="default"/>
      </w:rPr>
    </w:lvl>
    <w:lvl w:ilvl="4">
      <w:start w:val="1"/>
      <w:numFmt w:val="bullet"/>
      <w:lvlText w:val="2"/>
      <w:lvlJc w:val="left"/>
      <w:pPr>
        <w:tabs>
          <w:tab w:val="num" w:pos="1192"/>
        </w:tabs>
        <w:ind w:left="1135" w:hanging="227"/>
      </w:pPr>
      <w:rPr>
        <w:rFonts w:ascii="Roboto Condensed" w:hAnsi="Roboto Condensed" w:hint="default"/>
        <w:color w:val="FF0000"/>
      </w:rPr>
    </w:lvl>
    <w:lvl w:ilvl="5">
      <w:start w:val="1"/>
      <w:numFmt w:val="bullet"/>
      <w:lvlText w:val=""/>
      <w:lvlJc w:val="left"/>
      <w:pPr>
        <w:tabs>
          <w:tab w:val="num" w:pos="1419"/>
        </w:tabs>
        <w:ind w:left="1362" w:hanging="227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1646"/>
        </w:tabs>
        <w:ind w:left="1589" w:hanging="227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1873"/>
        </w:tabs>
        <w:ind w:left="1816" w:hanging="227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2100"/>
        </w:tabs>
        <w:ind w:left="2043" w:hanging="227"/>
      </w:pPr>
      <w:rPr>
        <w:rFonts w:ascii="Wingdings" w:hAnsi="Wingdings" w:hint="default"/>
      </w:rPr>
    </w:lvl>
  </w:abstractNum>
  <w:num w:numId="1" w16cid:durableId="1479305192">
    <w:abstractNumId w:val="16"/>
  </w:num>
  <w:num w:numId="2" w16cid:durableId="1368339003">
    <w:abstractNumId w:val="19"/>
  </w:num>
  <w:num w:numId="3" w16cid:durableId="1654675965">
    <w:abstractNumId w:val="11"/>
  </w:num>
  <w:num w:numId="4" w16cid:durableId="1477530997">
    <w:abstractNumId w:val="10"/>
  </w:num>
  <w:num w:numId="5" w16cid:durableId="170418408">
    <w:abstractNumId w:val="21"/>
  </w:num>
  <w:num w:numId="6" w16cid:durableId="1731730861">
    <w:abstractNumId w:val="20"/>
  </w:num>
  <w:num w:numId="7" w16cid:durableId="854732329">
    <w:abstractNumId w:val="12"/>
  </w:num>
  <w:num w:numId="8" w16cid:durableId="1078793140">
    <w:abstractNumId w:val="17"/>
  </w:num>
  <w:num w:numId="9" w16cid:durableId="892614763">
    <w:abstractNumId w:val="9"/>
  </w:num>
  <w:num w:numId="10" w16cid:durableId="994794235">
    <w:abstractNumId w:val="7"/>
  </w:num>
  <w:num w:numId="11" w16cid:durableId="1331983312">
    <w:abstractNumId w:val="6"/>
  </w:num>
  <w:num w:numId="12" w16cid:durableId="790367072">
    <w:abstractNumId w:val="5"/>
  </w:num>
  <w:num w:numId="13" w16cid:durableId="1907493933">
    <w:abstractNumId w:val="4"/>
  </w:num>
  <w:num w:numId="14" w16cid:durableId="1545940680">
    <w:abstractNumId w:val="8"/>
  </w:num>
  <w:num w:numId="15" w16cid:durableId="1838031324">
    <w:abstractNumId w:val="3"/>
  </w:num>
  <w:num w:numId="16" w16cid:durableId="976646365">
    <w:abstractNumId w:val="2"/>
  </w:num>
  <w:num w:numId="17" w16cid:durableId="1781945499">
    <w:abstractNumId w:val="1"/>
  </w:num>
  <w:num w:numId="18" w16cid:durableId="1289508016">
    <w:abstractNumId w:val="0"/>
  </w:num>
  <w:num w:numId="19" w16cid:durableId="915818855">
    <w:abstractNumId w:val="13"/>
  </w:num>
  <w:num w:numId="20" w16cid:durableId="1634631398">
    <w:abstractNumId w:val="15"/>
  </w:num>
  <w:num w:numId="21" w16cid:durableId="1922327620">
    <w:abstractNumId w:val="14"/>
  </w:num>
  <w:num w:numId="22" w16cid:durableId="662513581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08"/>
  <w:autoHyphenation/>
  <w:hyphenationZone w:val="425"/>
  <w:characterSpacingControl w:val="doNotCompress"/>
  <w:hdrShapeDefaults>
    <o:shapedefaults v:ext="edit" spidmax="3686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F0614"/>
    <w:rsid w:val="00021E66"/>
    <w:rsid w:val="00025675"/>
    <w:rsid w:val="000345A2"/>
    <w:rsid w:val="00040F6C"/>
    <w:rsid w:val="0006233B"/>
    <w:rsid w:val="000747B2"/>
    <w:rsid w:val="00077F9A"/>
    <w:rsid w:val="00084C57"/>
    <w:rsid w:val="00092F37"/>
    <w:rsid w:val="000A0152"/>
    <w:rsid w:val="000A1C86"/>
    <w:rsid w:val="000C2463"/>
    <w:rsid w:val="000C33DC"/>
    <w:rsid w:val="000D33FF"/>
    <w:rsid w:val="000E41C6"/>
    <w:rsid w:val="00100164"/>
    <w:rsid w:val="001050EF"/>
    <w:rsid w:val="00107E34"/>
    <w:rsid w:val="001159AD"/>
    <w:rsid w:val="00120D83"/>
    <w:rsid w:val="00122ED2"/>
    <w:rsid w:val="001249F1"/>
    <w:rsid w:val="0012539D"/>
    <w:rsid w:val="00126AEE"/>
    <w:rsid w:val="0014796A"/>
    <w:rsid w:val="00170322"/>
    <w:rsid w:val="00172675"/>
    <w:rsid w:val="00190C80"/>
    <w:rsid w:val="001A31D1"/>
    <w:rsid w:val="001A77B4"/>
    <w:rsid w:val="001A783C"/>
    <w:rsid w:val="001B29E3"/>
    <w:rsid w:val="001B2ED0"/>
    <w:rsid w:val="001C357B"/>
    <w:rsid w:val="001C3DD6"/>
    <w:rsid w:val="001E23ED"/>
    <w:rsid w:val="001E4582"/>
    <w:rsid w:val="001F01C3"/>
    <w:rsid w:val="001F302A"/>
    <w:rsid w:val="00200585"/>
    <w:rsid w:val="00213F1F"/>
    <w:rsid w:val="002323D1"/>
    <w:rsid w:val="00233615"/>
    <w:rsid w:val="002372FE"/>
    <w:rsid w:val="00242C61"/>
    <w:rsid w:val="00254F74"/>
    <w:rsid w:val="00260CF8"/>
    <w:rsid w:val="002613FE"/>
    <w:rsid w:val="00291B45"/>
    <w:rsid w:val="002939AE"/>
    <w:rsid w:val="0029470E"/>
    <w:rsid w:val="002954AD"/>
    <w:rsid w:val="002A21BE"/>
    <w:rsid w:val="002A6FB3"/>
    <w:rsid w:val="002B430B"/>
    <w:rsid w:val="002C4B86"/>
    <w:rsid w:val="002E2207"/>
    <w:rsid w:val="003001BD"/>
    <w:rsid w:val="00301696"/>
    <w:rsid w:val="0030748A"/>
    <w:rsid w:val="003141BD"/>
    <w:rsid w:val="00320008"/>
    <w:rsid w:val="00321693"/>
    <w:rsid w:val="00351F76"/>
    <w:rsid w:val="00361261"/>
    <w:rsid w:val="00372855"/>
    <w:rsid w:val="003746F9"/>
    <w:rsid w:val="00376561"/>
    <w:rsid w:val="00380F84"/>
    <w:rsid w:val="00387B1E"/>
    <w:rsid w:val="0039279B"/>
    <w:rsid w:val="003A525D"/>
    <w:rsid w:val="003A5AD7"/>
    <w:rsid w:val="003B030C"/>
    <w:rsid w:val="003B2EC7"/>
    <w:rsid w:val="003B40CC"/>
    <w:rsid w:val="003C2D08"/>
    <w:rsid w:val="003C3D22"/>
    <w:rsid w:val="003D0CEC"/>
    <w:rsid w:val="003D1316"/>
    <w:rsid w:val="003E0C4C"/>
    <w:rsid w:val="003E3FF4"/>
    <w:rsid w:val="003E7831"/>
    <w:rsid w:val="003F53E8"/>
    <w:rsid w:val="00403B90"/>
    <w:rsid w:val="00405B3D"/>
    <w:rsid w:val="00411150"/>
    <w:rsid w:val="0043668D"/>
    <w:rsid w:val="00436925"/>
    <w:rsid w:val="00456CDC"/>
    <w:rsid w:val="00471627"/>
    <w:rsid w:val="00492132"/>
    <w:rsid w:val="004A2F49"/>
    <w:rsid w:val="004B340B"/>
    <w:rsid w:val="004B4BAA"/>
    <w:rsid w:val="004C727A"/>
    <w:rsid w:val="004D5BE2"/>
    <w:rsid w:val="004D6D5E"/>
    <w:rsid w:val="004D73D6"/>
    <w:rsid w:val="004E3D2E"/>
    <w:rsid w:val="004F19D1"/>
    <w:rsid w:val="004F449E"/>
    <w:rsid w:val="0052100B"/>
    <w:rsid w:val="005437A8"/>
    <w:rsid w:val="005535E0"/>
    <w:rsid w:val="005612F0"/>
    <w:rsid w:val="00564BB2"/>
    <w:rsid w:val="005744AE"/>
    <w:rsid w:val="005774F6"/>
    <w:rsid w:val="00585979"/>
    <w:rsid w:val="005944F9"/>
    <w:rsid w:val="005A15B8"/>
    <w:rsid w:val="005B52FE"/>
    <w:rsid w:val="005B6FE9"/>
    <w:rsid w:val="005E1EDA"/>
    <w:rsid w:val="005F0860"/>
    <w:rsid w:val="005F18CB"/>
    <w:rsid w:val="005F6112"/>
    <w:rsid w:val="005F6BE2"/>
    <w:rsid w:val="00616566"/>
    <w:rsid w:val="0062025B"/>
    <w:rsid w:val="006428DF"/>
    <w:rsid w:val="00646D79"/>
    <w:rsid w:val="00656533"/>
    <w:rsid w:val="00664FB4"/>
    <w:rsid w:val="006653F5"/>
    <w:rsid w:val="00673BAF"/>
    <w:rsid w:val="0068007F"/>
    <w:rsid w:val="0069325B"/>
    <w:rsid w:val="006A0AD8"/>
    <w:rsid w:val="006A6104"/>
    <w:rsid w:val="006C1E38"/>
    <w:rsid w:val="006C645A"/>
    <w:rsid w:val="006C7CE3"/>
    <w:rsid w:val="006D6B04"/>
    <w:rsid w:val="006E0982"/>
    <w:rsid w:val="006E55D8"/>
    <w:rsid w:val="00704005"/>
    <w:rsid w:val="0071529B"/>
    <w:rsid w:val="007164BC"/>
    <w:rsid w:val="00721C94"/>
    <w:rsid w:val="0072778C"/>
    <w:rsid w:val="007532A4"/>
    <w:rsid w:val="00774DB8"/>
    <w:rsid w:val="0078119B"/>
    <w:rsid w:val="00786565"/>
    <w:rsid w:val="00787357"/>
    <w:rsid w:val="007A3D18"/>
    <w:rsid w:val="007B049F"/>
    <w:rsid w:val="007B63C2"/>
    <w:rsid w:val="007D1EB3"/>
    <w:rsid w:val="007D69DF"/>
    <w:rsid w:val="007D78A9"/>
    <w:rsid w:val="007E48B7"/>
    <w:rsid w:val="007F51A3"/>
    <w:rsid w:val="00815008"/>
    <w:rsid w:val="00824542"/>
    <w:rsid w:val="00827E47"/>
    <w:rsid w:val="0083352B"/>
    <w:rsid w:val="00833B28"/>
    <w:rsid w:val="00834234"/>
    <w:rsid w:val="00840431"/>
    <w:rsid w:val="00846182"/>
    <w:rsid w:val="00861321"/>
    <w:rsid w:val="008619BE"/>
    <w:rsid w:val="0087143A"/>
    <w:rsid w:val="00882B39"/>
    <w:rsid w:val="00882E41"/>
    <w:rsid w:val="00892D9E"/>
    <w:rsid w:val="008B0159"/>
    <w:rsid w:val="008B5717"/>
    <w:rsid w:val="008E7A58"/>
    <w:rsid w:val="008F3075"/>
    <w:rsid w:val="008F4E87"/>
    <w:rsid w:val="00906B3F"/>
    <w:rsid w:val="009326B0"/>
    <w:rsid w:val="009374FD"/>
    <w:rsid w:val="00953EAF"/>
    <w:rsid w:val="00960087"/>
    <w:rsid w:val="00974625"/>
    <w:rsid w:val="009748CC"/>
    <w:rsid w:val="00981490"/>
    <w:rsid w:val="009871D3"/>
    <w:rsid w:val="009A2A9D"/>
    <w:rsid w:val="009B3316"/>
    <w:rsid w:val="009B4C12"/>
    <w:rsid w:val="009D2877"/>
    <w:rsid w:val="009D6BE0"/>
    <w:rsid w:val="009E1571"/>
    <w:rsid w:val="009E72B1"/>
    <w:rsid w:val="009F2368"/>
    <w:rsid w:val="00A06C34"/>
    <w:rsid w:val="00A25912"/>
    <w:rsid w:val="00A273D6"/>
    <w:rsid w:val="00A434F1"/>
    <w:rsid w:val="00A436D0"/>
    <w:rsid w:val="00A62605"/>
    <w:rsid w:val="00A6507D"/>
    <w:rsid w:val="00A727CC"/>
    <w:rsid w:val="00A753F3"/>
    <w:rsid w:val="00A7573D"/>
    <w:rsid w:val="00A80E1C"/>
    <w:rsid w:val="00AA663C"/>
    <w:rsid w:val="00AB173F"/>
    <w:rsid w:val="00AB1F95"/>
    <w:rsid w:val="00AB547A"/>
    <w:rsid w:val="00AC0570"/>
    <w:rsid w:val="00AD0B45"/>
    <w:rsid w:val="00AD13C1"/>
    <w:rsid w:val="00AD6595"/>
    <w:rsid w:val="00AE7C7B"/>
    <w:rsid w:val="00AF0957"/>
    <w:rsid w:val="00AF178D"/>
    <w:rsid w:val="00AF47E4"/>
    <w:rsid w:val="00AF6A73"/>
    <w:rsid w:val="00B011AC"/>
    <w:rsid w:val="00B02A35"/>
    <w:rsid w:val="00B04ED2"/>
    <w:rsid w:val="00B101AB"/>
    <w:rsid w:val="00B122B5"/>
    <w:rsid w:val="00B20234"/>
    <w:rsid w:val="00B52BE4"/>
    <w:rsid w:val="00B5398B"/>
    <w:rsid w:val="00B60DBC"/>
    <w:rsid w:val="00B7603A"/>
    <w:rsid w:val="00B847AC"/>
    <w:rsid w:val="00B85FC9"/>
    <w:rsid w:val="00B93638"/>
    <w:rsid w:val="00BA7390"/>
    <w:rsid w:val="00BB0CF5"/>
    <w:rsid w:val="00BC032F"/>
    <w:rsid w:val="00BD0DE1"/>
    <w:rsid w:val="00BD1C37"/>
    <w:rsid w:val="00BE433A"/>
    <w:rsid w:val="00BE6DC3"/>
    <w:rsid w:val="00BE7302"/>
    <w:rsid w:val="00C00542"/>
    <w:rsid w:val="00C07A03"/>
    <w:rsid w:val="00C11E1B"/>
    <w:rsid w:val="00C15E62"/>
    <w:rsid w:val="00C2027A"/>
    <w:rsid w:val="00C34221"/>
    <w:rsid w:val="00C42D64"/>
    <w:rsid w:val="00C45CD3"/>
    <w:rsid w:val="00C52C3A"/>
    <w:rsid w:val="00C53863"/>
    <w:rsid w:val="00C64B55"/>
    <w:rsid w:val="00C64D22"/>
    <w:rsid w:val="00C9727A"/>
    <w:rsid w:val="00CC256C"/>
    <w:rsid w:val="00CC2C09"/>
    <w:rsid w:val="00CD67F1"/>
    <w:rsid w:val="00CD7F25"/>
    <w:rsid w:val="00CE3D64"/>
    <w:rsid w:val="00CF0614"/>
    <w:rsid w:val="00CF42DE"/>
    <w:rsid w:val="00D12FC4"/>
    <w:rsid w:val="00D215C7"/>
    <w:rsid w:val="00D215E3"/>
    <w:rsid w:val="00D240C2"/>
    <w:rsid w:val="00D24B52"/>
    <w:rsid w:val="00D27765"/>
    <w:rsid w:val="00D344CF"/>
    <w:rsid w:val="00D421A4"/>
    <w:rsid w:val="00D6400E"/>
    <w:rsid w:val="00D676DA"/>
    <w:rsid w:val="00D73DAA"/>
    <w:rsid w:val="00D80548"/>
    <w:rsid w:val="00D83382"/>
    <w:rsid w:val="00D85CA5"/>
    <w:rsid w:val="00D9100F"/>
    <w:rsid w:val="00D916FB"/>
    <w:rsid w:val="00DA5BF0"/>
    <w:rsid w:val="00DA612D"/>
    <w:rsid w:val="00DC4624"/>
    <w:rsid w:val="00DC684E"/>
    <w:rsid w:val="00DE1456"/>
    <w:rsid w:val="00DF1F5B"/>
    <w:rsid w:val="00E0282F"/>
    <w:rsid w:val="00E054D3"/>
    <w:rsid w:val="00E1067E"/>
    <w:rsid w:val="00E12197"/>
    <w:rsid w:val="00E37BD5"/>
    <w:rsid w:val="00E56556"/>
    <w:rsid w:val="00E57493"/>
    <w:rsid w:val="00E63E49"/>
    <w:rsid w:val="00E73AC8"/>
    <w:rsid w:val="00E74162"/>
    <w:rsid w:val="00E842FC"/>
    <w:rsid w:val="00E9147C"/>
    <w:rsid w:val="00EA1437"/>
    <w:rsid w:val="00EA2401"/>
    <w:rsid w:val="00ED003B"/>
    <w:rsid w:val="00ED171A"/>
    <w:rsid w:val="00ED64DA"/>
    <w:rsid w:val="00ED774A"/>
    <w:rsid w:val="00EE7D45"/>
    <w:rsid w:val="00EF0E2E"/>
    <w:rsid w:val="00EF2231"/>
    <w:rsid w:val="00EF25D3"/>
    <w:rsid w:val="00EF4AD7"/>
    <w:rsid w:val="00EF61CD"/>
    <w:rsid w:val="00F013C6"/>
    <w:rsid w:val="00F20898"/>
    <w:rsid w:val="00F27839"/>
    <w:rsid w:val="00F44258"/>
    <w:rsid w:val="00F44D0F"/>
    <w:rsid w:val="00F55B3E"/>
    <w:rsid w:val="00F56323"/>
    <w:rsid w:val="00F633FF"/>
    <w:rsid w:val="00F66AFD"/>
    <w:rsid w:val="00F76363"/>
    <w:rsid w:val="00FA3ECD"/>
    <w:rsid w:val="00FE35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6865"/>
    <o:shapelayout v:ext="edit">
      <o:idmap v:ext="edit" data="1"/>
    </o:shapelayout>
  </w:shapeDefaults>
  <w:decimalSymbol w:val=","/>
  <w:listSeparator w:val=";"/>
  <w14:docId w14:val="0F89FE37"/>
  <w15:chartTrackingRefBased/>
  <w15:docId w15:val="{4E234D4F-1E93-4BFE-BE2F-6E9DDBC501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de-D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F44258"/>
    <w:pPr>
      <w:spacing w:after="100" w:line="360" w:lineRule="auto"/>
      <w:jc w:val="both"/>
    </w:pPr>
    <w:rPr>
      <w:rFonts w:ascii="Roboto" w:hAnsi="Roboto" w:cs="Arial"/>
      <w:spacing w:val="2"/>
      <w:sz w:val="21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EF2231"/>
    <w:pPr>
      <w:tabs>
        <w:tab w:val="left" w:pos="454"/>
        <w:tab w:val="left" w:pos="567"/>
      </w:tabs>
      <w:spacing w:after="200" w:line="264" w:lineRule="auto"/>
      <w:ind w:left="454" w:hanging="454"/>
      <w:jc w:val="left"/>
      <w:outlineLvl w:val="0"/>
    </w:pPr>
    <w:rPr>
      <w:b/>
      <w:bCs/>
      <w:color w:val="A61169" w:themeColor="text1"/>
      <w:spacing w:val="1"/>
      <w:sz w:val="32"/>
      <w:szCs w:val="44"/>
    </w:rPr>
  </w:style>
  <w:style w:type="paragraph" w:styleId="berschrift2">
    <w:name w:val="heading 2"/>
    <w:basedOn w:val="berschrift1"/>
    <w:next w:val="Standard"/>
    <w:link w:val="berschrift2Zchn"/>
    <w:uiPriority w:val="9"/>
    <w:unhideWhenUsed/>
    <w:qFormat/>
    <w:rsid w:val="000E41C6"/>
    <w:pPr>
      <w:keepNext/>
      <w:keepLines/>
      <w:spacing w:before="280"/>
      <w:ind w:left="0" w:firstLine="0"/>
      <w:outlineLvl w:val="1"/>
    </w:pPr>
    <w:rPr>
      <w:rFonts w:eastAsiaTheme="majorEastAsia" w:cstheme="majorBidi"/>
      <w:color w:val="4F4F4F" w:themeColor="accent3"/>
      <w:spacing w:val="6"/>
      <w:sz w:val="24"/>
      <w:szCs w:val="32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CF0614"/>
    <w:pPr>
      <w:keepNext/>
      <w:keepLines/>
      <w:spacing w:before="160" w:after="80"/>
      <w:outlineLvl w:val="2"/>
    </w:pPr>
    <w:rPr>
      <w:rFonts w:eastAsiaTheme="majorEastAsia" w:cstheme="majorBidi"/>
      <w:color w:val="300F0F" w:themeColor="accent1" w:themeShade="BF"/>
      <w:sz w:val="28"/>
      <w:szCs w:val="28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CF061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300F0F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CF0614"/>
    <w:pPr>
      <w:keepNext/>
      <w:keepLines/>
      <w:spacing w:before="80" w:after="40"/>
      <w:outlineLvl w:val="4"/>
    </w:pPr>
    <w:rPr>
      <w:rFonts w:eastAsiaTheme="majorEastAsia" w:cstheme="majorBidi"/>
      <w:color w:val="300F0F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CF061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EB3DA3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CF0614"/>
    <w:pPr>
      <w:keepNext/>
      <w:keepLines/>
      <w:spacing w:before="40" w:after="0"/>
      <w:outlineLvl w:val="6"/>
    </w:pPr>
    <w:rPr>
      <w:rFonts w:eastAsiaTheme="majorEastAsia" w:cstheme="majorBidi"/>
      <w:color w:val="EB3DA3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CF0614"/>
    <w:pPr>
      <w:keepNext/>
      <w:keepLines/>
      <w:spacing w:after="0"/>
      <w:outlineLvl w:val="7"/>
    </w:pPr>
    <w:rPr>
      <w:rFonts w:eastAsiaTheme="majorEastAsia" w:cstheme="majorBidi"/>
      <w:i/>
      <w:iCs/>
      <w:color w:val="D31585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CF0614"/>
    <w:pPr>
      <w:keepNext/>
      <w:keepLines/>
      <w:spacing w:after="0"/>
      <w:outlineLvl w:val="8"/>
    </w:pPr>
    <w:rPr>
      <w:rFonts w:eastAsiaTheme="majorEastAsia" w:cstheme="majorBidi"/>
      <w:color w:val="D31585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EF2231"/>
    <w:rPr>
      <w:rFonts w:ascii="Roboto" w:hAnsi="Roboto" w:cs="Arial"/>
      <w:b/>
      <w:bCs/>
      <w:color w:val="A61169" w:themeColor="text1"/>
      <w:spacing w:val="1"/>
      <w:sz w:val="32"/>
      <w:szCs w:val="44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0E41C6"/>
    <w:rPr>
      <w:rFonts w:ascii="Roboto" w:eastAsiaTheme="majorEastAsia" w:hAnsi="Roboto" w:cstheme="majorBidi"/>
      <w:b/>
      <w:bCs/>
      <w:color w:val="4F4F4F" w:themeColor="accent3"/>
      <w:spacing w:val="6"/>
      <w:sz w:val="24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CF0614"/>
    <w:rPr>
      <w:rFonts w:eastAsiaTheme="majorEastAsia" w:cstheme="majorBidi"/>
      <w:color w:val="300F0F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CF0614"/>
    <w:rPr>
      <w:rFonts w:eastAsiaTheme="majorEastAsia" w:cstheme="majorBidi"/>
      <w:i/>
      <w:iCs/>
      <w:color w:val="300F0F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CF0614"/>
    <w:rPr>
      <w:rFonts w:eastAsiaTheme="majorEastAsia" w:cstheme="majorBidi"/>
      <w:color w:val="300F0F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CF0614"/>
    <w:rPr>
      <w:rFonts w:eastAsiaTheme="majorEastAsia" w:cstheme="majorBidi"/>
      <w:i/>
      <w:iCs/>
      <w:color w:val="EB3DA3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CF0614"/>
    <w:rPr>
      <w:rFonts w:eastAsiaTheme="majorEastAsia" w:cstheme="majorBidi"/>
      <w:color w:val="EB3DA3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CF0614"/>
    <w:rPr>
      <w:rFonts w:eastAsiaTheme="majorEastAsia" w:cstheme="majorBidi"/>
      <w:i/>
      <w:iCs/>
      <w:color w:val="D31585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CF0614"/>
    <w:rPr>
      <w:rFonts w:eastAsiaTheme="majorEastAsia" w:cstheme="majorBidi"/>
      <w:color w:val="D31585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rsid w:val="00EF2231"/>
    <w:pPr>
      <w:jc w:val="center"/>
    </w:pPr>
    <w:rPr>
      <w:b/>
      <w:color w:val="A61169" w:themeColor="text2"/>
      <w:sz w:val="44"/>
    </w:rPr>
  </w:style>
  <w:style w:type="character" w:customStyle="1" w:styleId="TitelZchn">
    <w:name w:val="Titel Zchn"/>
    <w:basedOn w:val="Absatz-Standardschriftart"/>
    <w:link w:val="Titel"/>
    <w:uiPriority w:val="10"/>
    <w:rsid w:val="00EF2231"/>
    <w:rPr>
      <w:rFonts w:ascii="Arial" w:hAnsi="Arial" w:cs="Arial"/>
      <w:b/>
      <w:color w:val="A61169" w:themeColor="text2"/>
      <w:spacing w:val="2"/>
      <w:sz w:val="44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06233B"/>
    <w:pPr>
      <w:jc w:val="center"/>
    </w:pPr>
    <w:rPr>
      <w:noProof/>
      <w:spacing w:val="1"/>
      <w:sz w:val="28"/>
      <w:szCs w:val="32"/>
      <w:lang w:eastAsia="de-DE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06233B"/>
    <w:rPr>
      <w:rFonts w:ascii="Roboto" w:hAnsi="Roboto" w:cs="Arial"/>
      <w:noProof/>
      <w:spacing w:val="1"/>
      <w:sz w:val="28"/>
      <w:szCs w:val="32"/>
      <w:lang w:eastAsia="de-DE"/>
    </w:rPr>
  </w:style>
  <w:style w:type="paragraph" w:styleId="Zitat">
    <w:name w:val="Quote"/>
    <w:basedOn w:val="Standard"/>
    <w:next w:val="Standard"/>
    <w:link w:val="ZitatZchn"/>
    <w:uiPriority w:val="29"/>
    <w:qFormat/>
    <w:rsid w:val="001C357B"/>
    <w:pPr>
      <w:spacing w:before="160" w:line="288" w:lineRule="auto"/>
      <w:ind w:left="851"/>
      <w:jc w:val="left"/>
    </w:pPr>
    <w:rPr>
      <w:i/>
      <w:iCs/>
      <w:color w:val="5F0F35" w:themeColor="background2" w:themeShade="BF"/>
    </w:rPr>
  </w:style>
  <w:style w:type="character" w:customStyle="1" w:styleId="ZitatZchn">
    <w:name w:val="Zitat Zchn"/>
    <w:basedOn w:val="Absatz-Standardschriftart"/>
    <w:link w:val="Zitat"/>
    <w:uiPriority w:val="29"/>
    <w:rsid w:val="001C357B"/>
    <w:rPr>
      <w:rFonts w:ascii="Roboto" w:hAnsi="Roboto" w:cs="Arial"/>
      <w:i/>
      <w:iCs/>
      <w:color w:val="5F0F35" w:themeColor="background2" w:themeShade="BF"/>
      <w:spacing w:val="2"/>
      <w:sz w:val="21"/>
    </w:rPr>
  </w:style>
  <w:style w:type="paragraph" w:styleId="Listenabsatz">
    <w:name w:val="List Paragraph"/>
    <w:basedOn w:val="Standard"/>
    <w:uiPriority w:val="34"/>
    <w:qFormat/>
    <w:rsid w:val="00D916FB"/>
    <w:pPr>
      <w:numPr>
        <w:numId w:val="5"/>
      </w:numPr>
      <w:tabs>
        <w:tab w:val="clear" w:pos="170"/>
        <w:tab w:val="left" w:pos="284"/>
      </w:tabs>
      <w:ind w:left="284" w:hanging="284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3D1316"/>
    <w:rPr>
      <w:rFonts w:ascii="Roboto" w:hAnsi="Roboto"/>
      <w:b/>
      <w:i/>
      <w:iCs/>
      <w:color w:val="300F0F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CF0614"/>
    <w:pPr>
      <w:pBdr>
        <w:top w:val="single" w:sz="4" w:space="10" w:color="300F0F" w:themeColor="accent1" w:themeShade="BF"/>
        <w:bottom w:val="single" w:sz="4" w:space="10" w:color="300F0F" w:themeColor="accent1" w:themeShade="BF"/>
      </w:pBdr>
      <w:spacing w:before="360" w:after="360"/>
      <w:ind w:left="864" w:right="864"/>
      <w:jc w:val="center"/>
    </w:pPr>
    <w:rPr>
      <w:i/>
      <w:iCs/>
      <w:color w:val="300F0F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CF0614"/>
    <w:rPr>
      <w:i/>
      <w:iCs/>
      <w:color w:val="300F0F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1C357B"/>
    <w:rPr>
      <w:rFonts w:ascii="Roboto" w:hAnsi="Roboto"/>
      <w:b/>
      <w:bCs/>
      <w:smallCaps/>
      <w:color w:val="300F0F" w:themeColor="accent1" w:themeShade="BF"/>
      <w:spacing w:val="5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E842FC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E842FC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E842FC"/>
    <w:rPr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E842FC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E842FC"/>
    <w:rPr>
      <w:b/>
      <w:bCs/>
      <w:sz w:val="20"/>
      <w:szCs w:val="20"/>
    </w:rPr>
  </w:style>
  <w:style w:type="paragraph" w:styleId="Beschriftung">
    <w:name w:val="caption"/>
    <w:basedOn w:val="Standard"/>
    <w:next w:val="Standard"/>
    <w:uiPriority w:val="35"/>
    <w:unhideWhenUsed/>
    <w:qFormat/>
    <w:rsid w:val="00D916FB"/>
    <w:pPr>
      <w:spacing w:after="240" w:line="240" w:lineRule="auto"/>
    </w:pPr>
    <w:rPr>
      <w:i/>
      <w:iCs/>
      <w:color w:val="000000" w:themeColor="accent5" w:themeShade="BF"/>
      <w:spacing w:val="4"/>
      <w:sz w:val="18"/>
      <w:szCs w:val="18"/>
    </w:rPr>
  </w:style>
  <w:style w:type="paragraph" w:customStyle="1" w:styleId="CitaviBibliographyEntry">
    <w:name w:val="Citavi Bibliography Entry"/>
    <w:basedOn w:val="Standard"/>
    <w:link w:val="CitaviBibliographyEntryZchn"/>
    <w:uiPriority w:val="99"/>
    <w:rsid w:val="001159AD"/>
    <w:pPr>
      <w:tabs>
        <w:tab w:val="left" w:pos="283"/>
      </w:tabs>
      <w:spacing w:after="60"/>
      <w:ind w:left="283" w:hanging="283"/>
      <w:jc w:val="left"/>
    </w:pPr>
    <w:rPr>
      <w:rFonts w:ascii="Roboto Condensed" w:hAnsi="Roboto Condensed"/>
      <w:kern w:val="0"/>
      <w14:ligatures w14:val="none"/>
    </w:rPr>
  </w:style>
  <w:style w:type="character" w:customStyle="1" w:styleId="CitaviBibliographyEntryZchn">
    <w:name w:val="Citavi Bibliography Entry Zchn"/>
    <w:basedOn w:val="Absatz-Standardschriftart"/>
    <w:link w:val="CitaviBibliographyEntry"/>
    <w:uiPriority w:val="99"/>
    <w:rsid w:val="001159AD"/>
    <w:rPr>
      <w:rFonts w:ascii="Roboto Condensed" w:hAnsi="Roboto Condensed" w:cs="Arial"/>
      <w:spacing w:val="2"/>
      <w:kern w:val="0"/>
      <w:sz w:val="21"/>
      <w14:ligatures w14:val="none"/>
    </w:rPr>
  </w:style>
  <w:style w:type="paragraph" w:styleId="Kopfzeile">
    <w:name w:val="header"/>
    <w:basedOn w:val="Standard"/>
    <w:link w:val="KopfzeileZchn"/>
    <w:uiPriority w:val="99"/>
    <w:unhideWhenUsed/>
    <w:rsid w:val="005F08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5F0860"/>
  </w:style>
  <w:style w:type="paragraph" w:styleId="Fuzeile">
    <w:name w:val="footer"/>
    <w:basedOn w:val="Standard"/>
    <w:link w:val="FuzeileZchn"/>
    <w:uiPriority w:val="99"/>
    <w:unhideWhenUsed/>
    <w:rsid w:val="005F08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5F0860"/>
  </w:style>
  <w:style w:type="table" w:styleId="Tabellenraster">
    <w:name w:val="Table Grid"/>
    <w:basedOn w:val="NormaleTabelle"/>
    <w:uiPriority w:val="39"/>
    <w:rsid w:val="00AB1F9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haltsverzeichnisberschrift">
    <w:name w:val="TOC Heading"/>
    <w:basedOn w:val="berschrift1"/>
    <w:next w:val="Standard"/>
    <w:uiPriority w:val="39"/>
    <w:unhideWhenUsed/>
    <w:qFormat/>
    <w:rsid w:val="00E63E49"/>
    <w:pPr>
      <w:spacing w:before="240" w:after="120"/>
      <w:outlineLvl w:val="9"/>
    </w:pPr>
    <w:rPr>
      <w:kern w:val="0"/>
      <w:szCs w:val="32"/>
      <w:lang w:eastAsia="de-DE"/>
      <w14:ligatures w14:val="none"/>
    </w:rPr>
  </w:style>
  <w:style w:type="paragraph" w:styleId="Verzeichnis1">
    <w:name w:val="toc 1"/>
    <w:basedOn w:val="Standard"/>
    <w:next w:val="Standard"/>
    <w:autoRedefine/>
    <w:uiPriority w:val="39"/>
    <w:unhideWhenUsed/>
    <w:rsid w:val="0071529B"/>
    <w:pPr>
      <w:tabs>
        <w:tab w:val="left" w:pos="340"/>
        <w:tab w:val="right" w:leader="dot" w:pos="9062"/>
      </w:tabs>
      <w:spacing w:after="200"/>
      <w:ind w:left="340" w:hanging="340"/>
      <w:jc w:val="left"/>
    </w:pPr>
  </w:style>
  <w:style w:type="character" w:styleId="Hyperlink">
    <w:name w:val="Hyperlink"/>
    <w:basedOn w:val="Absatz-Standardschriftart"/>
    <w:uiPriority w:val="99"/>
    <w:unhideWhenUsed/>
    <w:rsid w:val="002C4B86"/>
    <w:rPr>
      <w:color w:val="848D9A" w:themeColor="hyperlink"/>
      <w:u w:val="single"/>
    </w:rPr>
  </w:style>
  <w:style w:type="paragraph" w:styleId="berarbeitung">
    <w:name w:val="Revision"/>
    <w:hidden/>
    <w:uiPriority w:val="99"/>
    <w:semiHidden/>
    <w:rsid w:val="00040F6C"/>
    <w:pPr>
      <w:spacing w:after="0" w:line="240" w:lineRule="auto"/>
    </w:pPr>
  </w:style>
  <w:style w:type="paragraph" w:styleId="Verzeichnis2">
    <w:name w:val="toc 2"/>
    <w:basedOn w:val="Standard"/>
    <w:next w:val="Standard"/>
    <w:autoRedefine/>
    <w:uiPriority w:val="39"/>
    <w:unhideWhenUsed/>
    <w:rsid w:val="00E63E49"/>
    <w:pPr>
      <w:tabs>
        <w:tab w:val="right" w:leader="dot" w:pos="9062"/>
      </w:tabs>
      <w:ind w:left="340"/>
    </w:pPr>
  </w:style>
  <w:style w:type="paragraph" w:customStyle="1" w:styleId="Autorinne">
    <w:name w:val="Autorinne"/>
    <w:basedOn w:val="Standard"/>
    <w:qFormat/>
    <w:rsid w:val="006C1E38"/>
    <w:pPr>
      <w:jc w:val="center"/>
    </w:p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6C1E3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6C1E38"/>
    <w:rPr>
      <w:rFonts w:ascii="Segoe UI" w:hAnsi="Segoe UI" w:cs="Segoe UI"/>
      <w:sz w:val="18"/>
      <w:szCs w:val="18"/>
    </w:rPr>
  </w:style>
  <w:style w:type="paragraph" w:customStyle="1" w:styleId="Institution">
    <w:name w:val="Institution"/>
    <w:basedOn w:val="Autorinne"/>
    <w:qFormat/>
    <w:rsid w:val="006C1E38"/>
    <w:rPr>
      <w:i/>
      <w:iCs/>
      <w:spacing w:val="1"/>
      <w:sz w:val="18"/>
    </w:rPr>
  </w:style>
  <w:style w:type="paragraph" w:customStyle="1" w:styleId="Kontakt">
    <w:name w:val="Kontakt"/>
    <w:basedOn w:val="Autorinne"/>
    <w:qFormat/>
    <w:rsid w:val="0071529B"/>
    <w:pPr>
      <w:keepLines/>
      <w:spacing w:after="0" w:line="288" w:lineRule="auto"/>
      <w:jc w:val="left"/>
    </w:pPr>
  </w:style>
  <w:style w:type="paragraph" w:customStyle="1" w:styleId="TabelleText">
    <w:name w:val="Tabelle Text"/>
    <w:basedOn w:val="Standard"/>
    <w:qFormat/>
    <w:rsid w:val="00AC0570"/>
    <w:pPr>
      <w:spacing w:after="0" w:line="312" w:lineRule="auto"/>
      <w:jc w:val="left"/>
    </w:pPr>
    <w:rPr>
      <w:rFonts w:ascii="Roboto Condensed" w:hAnsi="Roboto Condensed"/>
      <w:spacing w:val="4"/>
      <w:sz w:val="20"/>
    </w:rPr>
  </w:style>
  <w:style w:type="table" w:styleId="EinfacheTabelle1">
    <w:name w:val="Plain Table 1"/>
    <w:basedOn w:val="NormaleTabelle"/>
    <w:uiPriority w:val="41"/>
    <w:rsid w:val="005944F9"/>
    <w:pPr>
      <w:spacing w:after="0" w:line="240" w:lineRule="auto"/>
    </w:pPr>
    <w:rPr>
      <w:rFonts w:ascii="Roboto Condensed" w:hAnsi="Roboto Condensed"/>
    </w:rPr>
    <w:tblPr>
      <w:tblStyleRowBandSize w:val="1"/>
      <w:tblStyleColBandSize w:val="1"/>
    </w:tblPr>
    <w:tcPr>
      <w:tcMar>
        <w:top w:w="170" w:type="dxa"/>
        <w:left w:w="170" w:type="dxa"/>
        <w:bottom w:w="170" w:type="dxa"/>
        <w:right w:w="170" w:type="dxa"/>
      </w:tcMar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EinfacheTabelle3">
    <w:name w:val="Plain Table 3"/>
    <w:aliases w:val="Standardtabelle_KuMus"/>
    <w:basedOn w:val="NormaleTabelle"/>
    <w:uiPriority w:val="43"/>
    <w:rsid w:val="00122ED2"/>
    <w:pPr>
      <w:spacing w:after="0" w:line="240" w:lineRule="auto"/>
    </w:pPr>
    <w:rPr>
      <w:rFonts w:ascii="Roboto Condensed" w:hAnsi="Roboto Condensed"/>
    </w:rPr>
    <w:tblPr>
      <w:tblStyleRowBandSize w:val="1"/>
      <w:tblStyleColBandSize w:val="1"/>
    </w:tblPr>
    <w:tcPr>
      <w:shd w:val="clear" w:color="auto" w:fill="721240" w:themeFill="background2" w:themeFillShade="E6"/>
      <w:tcMar>
        <w:top w:w="170" w:type="dxa"/>
        <w:left w:w="170" w:type="dxa"/>
        <w:bottom w:w="170" w:type="dxa"/>
        <w:right w:w="170" w:type="dxa"/>
      </w:tcMar>
    </w:tcPr>
    <w:tblStylePr w:type="firstRow">
      <w:pPr>
        <w:jc w:val="left"/>
      </w:pPr>
      <w:rPr>
        <w:rFonts w:ascii="Roboto" w:hAnsi="Roboto"/>
        <w:b/>
        <w:bCs/>
        <w:caps/>
        <w:color w:val="000000" w:themeColor="accent5" w:themeShade="BF"/>
        <w:sz w:val="20"/>
      </w:rPr>
      <w:tblPr/>
      <w:tcPr>
        <w:shd w:val="clear" w:color="auto" w:fill="D9D9D9" w:themeFill="background1" w:themeFillShade="D9"/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rFonts w:ascii="Roboto Condensed" w:hAnsi="Roboto Condensed"/>
        <w:b/>
        <w:bCs/>
        <w:caps/>
        <w:sz w:val="24"/>
      </w:rPr>
      <w:tblPr/>
      <w:tcPr>
        <w:tcBorders>
          <w:right w:val="nil"/>
        </w:tcBorders>
        <w:shd w:val="clear" w:color="auto" w:fill="721240" w:themeFill="background2" w:themeFillShade="E6"/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EinfacheTabelle5">
    <w:name w:val="Plain Table 5"/>
    <w:basedOn w:val="NormaleTabelle"/>
    <w:uiPriority w:val="45"/>
    <w:rsid w:val="00122ED2"/>
    <w:pPr>
      <w:spacing w:after="0"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EF69B8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EF69B8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EF69B8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EF69B8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Gitternetztabelle2Akzent5">
    <w:name w:val="Grid Table 2 Accent 5"/>
    <w:aliases w:val="KuMuS-Tabelle"/>
    <w:basedOn w:val="NormaleTabelle"/>
    <w:uiPriority w:val="47"/>
    <w:rsid w:val="00C11E1B"/>
    <w:pPr>
      <w:spacing w:after="0" w:line="240" w:lineRule="auto"/>
    </w:pPr>
    <w:rPr>
      <w:rFonts w:ascii="Roboto Condensed" w:hAnsi="Roboto Condensed"/>
      <w:color w:val="000000" w:themeColor="accent4"/>
    </w:rPr>
    <w:tblPr>
      <w:tblStyleRowBandSize w:val="1"/>
      <w:tblStyleColBandSize w:val="1"/>
      <w:tblBorders>
        <w:top w:val="single" w:sz="18" w:space="0" w:color="000000" w:themeColor="accent6"/>
        <w:bottom w:val="single" w:sz="18" w:space="0" w:color="000000" w:themeColor="accent6"/>
      </w:tblBorders>
    </w:tblPr>
    <w:tcPr>
      <w:tcMar>
        <w:top w:w="170" w:type="dxa"/>
        <w:left w:w="170" w:type="dxa"/>
        <w:bottom w:w="113" w:type="dxa"/>
        <w:right w:w="113" w:type="dxa"/>
      </w:tcMar>
    </w:tcPr>
    <w:tblStylePr w:type="firstRow">
      <w:rPr>
        <w:rFonts w:ascii="Roboto Condensed" w:hAnsi="Roboto Condensed"/>
        <w:b w:val="0"/>
        <w:bCs/>
        <w:sz w:val="22"/>
      </w:rPr>
      <w:tblPr/>
      <w:tcPr>
        <w:tcBorders>
          <w:top w:val="single" w:sz="18" w:space="0" w:color="A61169" w:themeColor="text1"/>
          <w:bottom w:val="single" w:sz="18" w:space="0" w:color="A61169" w:themeColor="text1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5" w:themeFillTint="33"/>
      </w:tcPr>
    </w:tblStylePr>
    <w:tblStylePr w:type="band1Horz">
      <w:rPr>
        <w:rFonts w:ascii="Roboto Condensed" w:hAnsi="Roboto Condensed"/>
        <w:color w:val="000000" w:themeColor="accent4"/>
        <w:sz w:val="22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F2F2F2" w:themeFill="background1" w:themeFillShade="F2"/>
      </w:tcPr>
    </w:tblStylePr>
  </w:style>
  <w:style w:type="table" w:styleId="Gitternetztabelle3Akzent5">
    <w:name w:val="Grid Table 3 Accent 5"/>
    <w:basedOn w:val="NormaleTabelle"/>
    <w:uiPriority w:val="48"/>
    <w:rsid w:val="00122ED2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accent5" w:themeTint="99"/>
        <w:left w:val="single" w:sz="4" w:space="0" w:color="666666" w:themeColor="accent5" w:themeTint="99"/>
        <w:bottom w:val="single" w:sz="4" w:space="0" w:color="666666" w:themeColor="accent5" w:themeTint="99"/>
        <w:right w:val="single" w:sz="4" w:space="0" w:color="666666" w:themeColor="accent5" w:themeTint="99"/>
        <w:insideH w:val="single" w:sz="4" w:space="0" w:color="666666" w:themeColor="accent5" w:themeTint="99"/>
        <w:insideV w:val="single" w:sz="4" w:space="0" w:color="666666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accent5" w:themeFillTint="33"/>
      </w:tcPr>
    </w:tblStylePr>
    <w:tblStylePr w:type="band1Horz">
      <w:tblPr/>
      <w:tcPr>
        <w:shd w:val="clear" w:color="auto" w:fill="CCCCCC" w:themeFill="accent5" w:themeFillTint="33"/>
      </w:tcPr>
    </w:tblStylePr>
    <w:tblStylePr w:type="neCell">
      <w:tblPr/>
      <w:tcPr>
        <w:tcBorders>
          <w:bottom w:val="single" w:sz="4" w:space="0" w:color="666666" w:themeColor="accent5" w:themeTint="99"/>
        </w:tcBorders>
      </w:tcPr>
    </w:tblStylePr>
    <w:tblStylePr w:type="nwCell">
      <w:tblPr/>
      <w:tcPr>
        <w:tcBorders>
          <w:bottom w:val="single" w:sz="4" w:space="0" w:color="666666" w:themeColor="accent5" w:themeTint="99"/>
        </w:tcBorders>
      </w:tcPr>
    </w:tblStylePr>
    <w:tblStylePr w:type="seCell">
      <w:tblPr/>
      <w:tcPr>
        <w:tcBorders>
          <w:top w:val="single" w:sz="4" w:space="0" w:color="666666" w:themeColor="accent5" w:themeTint="99"/>
        </w:tcBorders>
      </w:tcPr>
    </w:tblStylePr>
    <w:tblStylePr w:type="swCell">
      <w:tblPr/>
      <w:tcPr>
        <w:tcBorders>
          <w:top w:val="single" w:sz="4" w:space="0" w:color="666666" w:themeColor="accent5" w:themeTint="99"/>
        </w:tcBorders>
      </w:tcPr>
    </w:tblStylePr>
  </w:style>
  <w:style w:type="table" w:customStyle="1" w:styleId="Formatvorlage1">
    <w:name w:val="Formatvorlage1"/>
    <w:basedOn w:val="NormaleTabelle"/>
    <w:uiPriority w:val="99"/>
    <w:rsid w:val="0071529B"/>
    <w:pPr>
      <w:spacing w:after="0" w:line="240" w:lineRule="auto"/>
    </w:pPr>
    <w:tblPr/>
  </w:style>
  <w:style w:type="character" w:styleId="Hervorhebung">
    <w:name w:val="Emphasis"/>
    <w:basedOn w:val="Absatz-Standardschriftart"/>
    <w:uiPriority w:val="20"/>
    <w:qFormat/>
    <w:rsid w:val="003D1316"/>
    <w:rPr>
      <w:rFonts w:ascii="Roboto" w:hAnsi="Roboto"/>
      <w:b/>
      <w:i w:val="0"/>
      <w:iCs/>
    </w:rPr>
  </w:style>
  <w:style w:type="character" w:styleId="SchwacheHervorhebung">
    <w:name w:val="Subtle Emphasis"/>
    <w:basedOn w:val="Absatz-Standardschriftart"/>
    <w:uiPriority w:val="19"/>
    <w:qFormat/>
    <w:rsid w:val="003D1316"/>
    <w:rPr>
      <w:rFonts w:ascii="Roboto" w:hAnsi="Roboto"/>
      <w:i/>
      <w:iCs/>
      <w:color w:val="auto"/>
    </w:rPr>
  </w:style>
  <w:style w:type="character" w:styleId="Buchtitel">
    <w:name w:val="Book Title"/>
    <w:basedOn w:val="Absatz-Standardschriftart"/>
    <w:uiPriority w:val="33"/>
    <w:qFormat/>
    <w:rsid w:val="001C357B"/>
    <w:rPr>
      <w:rFonts w:ascii="Roboto" w:hAnsi="Roboto"/>
      <w:b/>
      <w:bCs/>
      <w:i/>
      <w:iCs/>
      <w:spacing w:val="5"/>
    </w:rPr>
  </w:style>
  <w:style w:type="character" w:styleId="SchwacherVerweis">
    <w:name w:val="Subtle Reference"/>
    <w:basedOn w:val="Absatz-Standardschriftart"/>
    <w:uiPriority w:val="31"/>
    <w:qFormat/>
    <w:rsid w:val="001C357B"/>
    <w:rPr>
      <w:rFonts w:ascii="Roboto" w:hAnsi="Roboto"/>
      <w:caps w:val="0"/>
      <w:smallCaps w:val="0"/>
      <w:color w:val="auto"/>
      <w:spacing w:val="2"/>
    </w:rPr>
  </w:style>
  <w:style w:type="paragraph" w:styleId="KeinLeerraum">
    <w:name w:val="No Spacing"/>
    <w:uiPriority w:val="1"/>
    <w:qFormat/>
    <w:rsid w:val="001C357B"/>
    <w:pPr>
      <w:spacing w:after="0" w:line="240" w:lineRule="auto"/>
      <w:jc w:val="both"/>
    </w:pPr>
    <w:rPr>
      <w:rFonts w:ascii="Arial" w:hAnsi="Arial" w:cs="Arial"/>
      <w:spacing w:val="2"/>
      <w:sz w:val="21"/>
    </w:rPr>
  </w:style>
  <w:style w:type="character" w:styleId="Fett">
    <w:name w:val="Strong"/>
    <w:basedOn w:val="Absatz-Standardschriftart"/>
    <w:uiPriority w:val="22"/>
    <w:qFormat/>
    <w:rsid w:val="001C357B"/>
    <w:rPr>
      <w:rFonts w:ascii="Roboto" w:hAnsi="Roboto"/>
      <w:b/>
      <w:bCs/>
    </w:rPr>
  </w:style>
  <w:style w:type="paragraph" w:styleId="Verzeichnis3">
    <w:name w:val="toc 3"/>
    <w:basedOn w:val="Standard"/>
    <w:next w:val="Standard"/>
    <w:autoRedefine/>
    <w:uiPriority w:val="39"/>
    <w:unhideWhenUsed/>
    <w:rsid w:val="00387B1E"/>
    <w:pPr>
      <w:tabs>
        <w:tab w:val="right" w:leader="dot" w:pos="9344"/>
      </w:tabs>
      <w:ind w:left="420"/>
    </w:pPr>
    <w:rPr>
      <w:bCs/>
      <w:noProof/>
      <w:lang w:val="en-GB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AF095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hart" Target="charts/chart1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chart" Target="charts/chart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chart" Target="charts/chart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hyperlink" Target="http://creativecommons.org/licenses/by/4.0/deed.de" TargetMode="External"/><Relationship Id="rId2" Type="http://schemas.openxmlformats.org/officeDocument/2006/relationships/image" Target="media/image4.png"/><Relationship Id="rId1" Type="http://schemas.openxmlformats.org/officeDocument/2006/relationships/image" Target="media/image3.png"/><Relationship Id="rId6" Type="http://schemas.openxmlformats.org/officeDocument/2006/relationships/image" Target="media/image7.jpg"/><Relationship Id="rId5" Type="http://schemas.openxmlformats.org/officeDocument/2006/relationships/image" Target="media/image6.png"/><Relationship Id="rId4" Type="http://schemas.openxmlformats.org/officeDocument/2006/relationships/image" Target="media/image5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svg"/><Relationship Id="rId1" Type="http://schemas.openxmlformats.org/officeDocument/2006/relationships/image" Target="media/image1.png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.xlsx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.xlsx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2.xlsx"/><Relationship Id="rId2" Type="http://schemas.microsoft.com/office/2011/relationships/chartColorStyle" Target="colors3.xml"/><Relationship Id="rId1" Type="http://schemas.microsoft.com/office/2011/relationships/chartStyle" Target="style3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de-DE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28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2800">
                <a:solidFill>
                  <a:schemeClr val="tx2"/>
                </a:solidFill>
              </a:rPr>
              <a:t>Anzahl der Schritte -</a:t>
            </a:r>
            <a:r>
              <a:rPr lang="en-US" sz="2800" baseline="0">
                <a:solidFill>
                  <a:schemeClr val="tx2"/>
                </a:solidFill>
              </a:rPr>
              <a:t> Aerobic</a:t>
            </a:r>
            <a:endParaRPr lang="en-US" sz="2800">
              <a:solidFill>
                <a:schemeClr val="tx2"/>
              </a:solidFill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28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>
        <c:manualLayout>
          <c:layoutTarget val="inner"/>
          <c:xMode val="edge"/>
          <c:yMode val="edge"/>
          <c:x val="8.1250782492328325E-2"/>
          <c:y val="0.1139699129634222"/>
          <c:w val="0.91874921750767169"/>
          <c:h val="0.85523459379770539"/>
        </c:manualLayout>
      </c:layout>
      <c:scatterChart>
        <c:scatterStyle val="lineMarker"/>
        <c:varyColors val="0"/>
        <c:ser>
          <c:idx val="0"/>
          <c:order val="0"/>
          <c:tx>
            <c:strRef>
              <c:f>Tabelle1!$B$1</c:f>
              <c:strCache>
                <c:ptCount val="1"/>
                <c:pt idx="0">
                  <c:v>Y-Werte</c:v>
                </c:pt>
              </c:strCache>
            </c:strRef>
          </c:tx>
          <c:spPr>
            <a:ln w="1905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Tabelle1!$A$2:$A$4</c:f>
              <c:numCache>
                <c:formatCode>General</c:formatCode>
                <c:ptCount val="3"/>
              </c:numCache>
            </c:numRef>
          </c:xVal>
          <c:yVal>
            <c:numRef>
              <c:f>Tabelle1!$B$2:$B$4</c:f>
              <c:numCache>
                <c:formatCode>General</c:formatCode>
                <c:ptCount val="3"/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0981-43A4-8DE2-2CEFDDAAA01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563580000"/>
        <c:axId val="563582272"/>
      </c:scatterChart>
      <c:valAx>
        <c:axId val="563580000"/>
        <c:scaling>
          <c:orientation val="minMax"/>
        </c:scaling>
        <c:delete val="1"/>
        <c:axPos val="b"/>
        <c:majorGridlines>
          <c:spPr>
            <a:ln w="9525" cap="flat" cmpd="sng" algn="ctr">
              <a:noFill/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crossAx val="563582272"/>
        <c:crosses val="autoZero"/>
        <c:crossBetween val="midCat"/>
      </c:valAx>
      <c:valAx>
        <c:axId val="563582272"/>
        <c:scaling>
          <c:orientation val="minMax"/>
          <c:max val="2000"/>
          <c:min val="0"/>
        </c:scaling>
        <c:delete val="0"/>
        <c:axPos val="l"/>
        <c:majorGridlines>
          <c:spPr>
            <a:ln w="9525" cap="flat" cmpd="sng" algn="ctr">
              <a:solidFill>
                <a:prstClr val="black"/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2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800" b="0" i="0" u="none" strike="noStrike" kern="1200" baseline="0">
                <a:solidFill>
                  <a:schemeClr val="tx2"/>
                </a:solidFill>
                <a:latin typeface="+mn-lt"/>
                <a:ea typeface="+mn-ea"/>
                <a:cs typeface="+mn-cs"/>
              </a:defRPr>
            </a:pPr>
            <a:endParaRPr lang="de-DE"/>
          </a:p>
        </c:txPr>
        <c:crossAx val="563580000"/>
        <c:crossesAt val="0"/>
        <c:crossBetween val="midCat"/>
      </c:valAx>
      <c:spPr>
        <a:noFill/>
        <a:ln w="25400">
          <a:noFill/>
        </a:ln>
        <a:effectLst/>
      </c:spPr>
    </c:plotArea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2"/>
      </a:solidFill>
      <a:round/>
    </a:ln>
    <a:effectLst/>
  </c:spPr>
  <c:txPr>
    <a:bodyPr/>
    <a:lstStyle/>
    <a:p>
      <a:pPr>
        <a:defRPr/>
      </a:pPr>
      <a:endParaRPr lang="de-DE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de-DE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28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2800">
                <a:solidFill>
                  <a:schemeClr val="tx2"/>
                </a:solidFill>
              </a:rPr>
              <a:t>Anzahl der Schritte</a:t>
            </a:r>
            <a:r>
              <a:rPr lang="en-US" sz="2800" baseline="0">
                <a:solidFill>
                  <a:schemeClr val="tx2"/>
                </a:solidFill>
              </a:rPr>
              <a:t> - Kräftigung</a:t>
            </a:r>
            <a:endParaRPr lang="en-US" sz="2800">
              <a:solidFill>
                <a:schemeClr val="tx2"/>
              </a:solidFill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28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>
        <c:manualLayout>
          <c:layoutTarget val="inner"/>
          <c:xMode val="edge"/>
          <c:yMode val="edge"/>
          <c:x val="8.1250782492328325E-2"/>
          <c:y val="0.1139699129634222"/>
          <c:w val="0.91874921750767169"/>
          <c:h val="0.85523459379770539"/>
        </c:manualLayout>
      </c:layout>
      <c:scatterChart>
        <c:scatterStyle val="lineMarker"/>
        <c:varyColors val="0"/>
        <c:ser>
          <c:idx val="0"/>
          <c:order val="0"/>
          <c:tx>
            <c:strRef>
              <c:f>Tabelle1!$B$1</c:f>
              <c:strCache>
                <c:ptCount val="1"/>
                <c:pt idx="0">
                  <c:v>Y-Werte</c:v>
                </c:pt>
              </c:strCache>
            </c:strRef>
          </c:tx>
          <c:spPr>
            <a:ln w="1905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Tabelle1!$A$2:$A$4</c:f>
              <c:numCache>
                <c:formatCode>General</c:formatCode>
                <c:ptCount val="3"/>
              </c:numCache>
            </c:numRef>
          </c:xVal>
          <c:yVal>
            <c:numRef>
              <c:f>Tabelle1!$B$2:$B$4</c:f>
              <c:numCache>
                <c:formatCode>General</c:formatCode>
                <c:ptCount val="3"/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05DD-4E76-9BC0-5627053C1CA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563580000"/>
        <c:axId val="563582272"/>
      </c:scatterChart>
      <c:valAx>
        <c:axId val="563580000"/>
        <c:scaling>
          <c:orientation val="minMax"/>
        </c:scaling>
        <c:delete val="1"/>
        <c:axPos val="b"/>
        <c:majorGridlines>
          <c:spPr>
            <a:ln w="9525" cap="flat" cmpd="sng" algn="ctr">
              <a:noFill/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crossAx val="563582272"/>
        <c:crosses val="autoZero"/>
        <c:crossBetween val="midCat"/>
      </c:valAx>
      <c:valAx>
        <c:axId val="563582272"/>
        <c:scaling>
          <c:orientation val="minMax"/>
          <c:max val="500"/>
          <c:min val="0"/>
        </c:scaling>
        <c:delete val="0"/>
        <c:axPos val="l"/>
        <c:majorGridlines>
          <c:spPr>
            <a:ln w="9525" cap="flat" cmpd="sng" algn="ctr">
              <a:solidFill>
                <a:prstClr val="black"/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2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800" b="0" i="0" u="none" strike="noStrike" kern="1200" baseline="0">
                <a:solidFill>
                  <a:schemeClr val="tx2"/>
                </a:solidFill>
                <a:latin typeface="+mn-lt"/>
                <a:ea typeface="+mn-ea"/>
                <a:cs typeface="+mn-cs"/>
              </a:defRPr>
            </a:pPr>
            <a:endParaRPr lang="de-DE"/>
          </a:p>
        </c:txPr>
        <c:crossAx val="563580000"/>
        <c:crossesAt val="0"/>
        <c:crossBetween val="midCat"/>
      </c:valAx>
      <c:spPr>
        <a:noFill/>
        <a:ln w="25400">
          <a:noFill/>
        </a:ln>
        <a:effectLst/>
      </c:spPr>
    </c:plotArea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2"/>
      </a:solidFill>
      <a:round/>
    </a:ln>
    <a:effectLst/>
  </c:spPr>
  <c:txPr>
    <a:bodyPr/>
    <a:lstStyle/>
    <a:p>
      <a:pPr>
        <a:defRPr/>
      </a:pPr>
      <a:endParaRPr lang="de-DE"/>
    </a:p>
  </c:txPr>
  <c:externalData r:id="rId3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de-DE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28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2800">
                <a:solidFill>
                  <a:schemeClr val="tx2"/>
                </a:solidFill>
              </a:rPr>
              <a:t>Anzahl der Schritte -</a:t>
            </a:r>
            <a:r>
              <a:rPr lang="en-US" sz="2800" baseline="0">
                <a:solidFill>
                  <a:schemeClr val="tx2"/>
                </a:solidFill>
              </a:rPr>
              <a:t> Spiel</a:t>
            </a:r>
            <a:endParaRPr lang="en-US" sz="2800">
              <a:solidFill>
                <a:schemeClr val="tx2"/>
              </a:solidFill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28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tx>
            <c:strRef>
              <c:f>Tabelle1!$B$1</c:f>
              <c:strCache>
                <c:ptCount val="1"/>
                <c:pt idx="0">
                  <c:v>Y-Werte</c:v>
                </c:pt>
              </c:strCache>
            </c:strRef>
          </c:tx>
          <c:spPr>
            <a:ln w="1905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Tabelle1!$A$2:$A$4</c:f>
              <c:numCache>
                <c:formatCode>General</c:formatCode>
                <c:ptCount val="3"/>
              </c:numCache>
            </c:numRef>
          </c:xVal>
          <c:yVal>
            <c:numRef>
              <c:f>Tabelle1!$B$2:$B$4</c:f>
              <c:numCache>
                <c:formatCode>General</c:formatCode>
                <c:ptCount val="3"/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3E83-497E-BE68-8514AF0713F4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563580000"/>
        <c:axId val="563582272"/>
      </c:scatterChart>
      <c:valAx>
        <c:axId val="563580000"/>
        <c:scaling>
          <c:orientation val="minMax"/>
        </c:scaling>
        <c:delete val="1"/>
        <c:axPos val="b"/>
        <c:majorGridlines>
          <c:spPr>
            <a:ln w="9525" cap="flat" cmpd="sng" algn="ctr">
              <a:noFill/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crossAx val="563582272"/>
        <c:crosses val="autoZero"/>
        <c:crossBetween val="midCat"/>
      </c:valAx>
      <c:valAx>
        <c:axId val="563582272"/>
        <c:scaling>
          <c:orientation val="minMax"/>
          <c:max val="1000"/>
          <c:min val="0"/>
        </c:scaling>
        <c:delete val="0"/>
        <c:axPos val="l"/>
        <c:majorGridlines>
          <c:spPr>
            <a:ln w="9525" cap="flat" cmpd="sng" algn="ctr">
              <a:solidFill>
                <a:prstClr val="black"/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2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800" b="0" i="0" u="none" strike="noStrike" kern="1200" baseline="0">
                <a:solidFill>
                  <a:schemeClr val="tx2"/>
                </a:solidFill>
                <a:latin typeface="+mn-lt"/>
                <a:ea typeface="+mn-ea"/>
                <a:cs typeface="+mn-cs"/>
              </a:defRPr>
            </a:pPr>
            <a:endParaRPr lang="de-DE"/>
          </a:p>
        </c:txPr>
        <c:crossAx val="563580000"/>
        <c:crossesAt val="0"/>
        <c:crossBetween val="midCat"/>
      </c:valAx>
      <c:spPr>
        <a:noFill/>
        <a:ln>
          <a:noFill/>
        </a:ln>
        <a:effectLst/>
      </c:spPr>
    </c:plotArea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2"/>
      </a:solidFill>
      <a:round/>
    </a:ln>
    <a:effectLst/>
  </c:spPr>
  <c:txPr>
    <a:bodyPr/>
    <a:lstStyle/>
    <a:p>
      <a:pPr>
        <a:defRPr/>
      </a:pPr>
      <a:endParaRPr lang="de-DE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withinLinear" id="14">
  <a:schemeClr val="accent1"/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Office">
  <a:themeElements>
    <a:clrScheme name="KuMuS - Tutorial">
      <a:dk1>
        <a:srgbClr val="A61169"/>
      </a:dk1>
      <a:lt1>
        <a:srgbClr val="FFFFFF"/>
      </a:lt1>
      <a:dk2>
        <a:srgbClr val="A61169"/>
      </a:dk2>
      <a:lt2>
        <a:srgbClr val="7F1448"/>
      </a:lt2>
      <a:accent1>
        <a:srgbClr val="411515"/>
      </a:accent1>
      <a:accent2>
        <a:srgbClr val="B4DFE6"/>
      </a:accent2>
      <a:accent3>
        <a:srgbClr val="4F4F4F"/>
      </a:accent3>
      <a:accent4>
        <a:srgbClr val="000000"/>
      </a:accent4>
      <a:accent5>
        <a:srgbClr val="000000"/>
      </a:accent5>
      <a:accent6>
        <a:srgbClr val="000000"/>
      </a:accent6>
      <a:hlink>
        <a:srgbClr val="848D9A"/>
      </a:hlink>
      <a:folHlink>
        <a:srgbClr val="3E444C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7219444-9264-4BD7-9C48-DBC0AB62AEA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0</Words>
  <Characters>6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Brit Arnold</dc:creator>
  <cp:keywords/>
  <dc:description/>
  <cp:lastModifiedBy>Manuel Schroth</cp:lastModifiedBy>
  <cp:revision>5</cp:revision>
  <cp:lastPrinted>2024-12-06T18:57:00Z</cp:lastPrinted>
  <dcterms:created xsi:type="dcterms:W3CDTF">2025-04-11T09:51:00Z</dcterms:created>
  <dcterms:modified xsi:type="dcterms:W3CDTF">2025-10-30T19:37:00Z</dcterms:modified>
</cp:coreProperties>
</file>